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5D" w:rsidRPr="006C3F5D" w:rsidRDefault="006C3F5D" w:rsidP="006C3F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COMODATO DE MERCADORIA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C3F5D" w:rsidRPr="006C3F5D" w:rsidRDefault="006C3F5D" w:rsidP="006C3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6C3F5D" w:rsidRPr="006C3F5D" w:rsidRDefault="006C3F5D" w:rsidP="006C3F5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COMODANTE: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</w:t>
      </w:r>
      <w:proofErr w:type="spell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Comodante</w:t>
      </w:r>
      <w:proofErr w:type="spell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com sede em (xxx), na Rua (xxx), nº (xxx), bairro (xxx), </w:t>
      </w:r>
      <w:proofErr w:type="spellStart"/>
      <w:proofErr w:type="gram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(xxx), inscrito no </w:t>
      </w:r>
      <w:proofErr w:type="spell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n° (xxx), e no Cadastro Estadual sob o nº (xxx), neste ato representado pelo seu diretor (xxx), (Nacionalidade), (Estado Civil), (Profissão), Carteira de Identidade nº (xxx), </w:t>
      </w:r>
      <w:proofErr w:type="spell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Cidade (xxx), no Estado (xxx);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COMODATÁRIO: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Comodatário), com sede em (xxx), na Rua (xxx), nº (xxx), bairro (xxx), </w:t>
      </w:r>
      <w:proofErr w:type="spell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(xxx), inscrito no </w:t>
      </w:r>
      <w:proofErr w:type="spell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n° (xxx), e no Cadastro Estadual sob o nº (xxx), neste ato representado pelo seu diretor (xxx), (Nacionalidade), (Estado Civil), (Profissão), Carteira de Identidade nº (xxx), </w:t>
      </w:r>
      <w:proofErr w:type="spell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Cidade (xxx), no Estado (xxx).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Comodato de Mercadoria</w:t>
      </w:r>
      <w:r w:rsidRPr="006C3F5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vertAlign w:val="superscript"/>
          <w:lang w:eastAsia="pt-BR"/>
        </w:rPr>
        <w:t>1</w:t>
      </w:r>
      <w:r w:rsidRPr="006C3F5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, que se regerá pelas cláusulas seguintes e pelas condições descritas no presente.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C3F5D" w:rsidRPr="006C3F5D" w:rsidRDefault="006C3F5D" w:rsidP="006C3F5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1ª.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tem como OBJETO, a transferência, em comodato, dos direitos de uso e gozo do (xxx) (Descrever as características da mercadoria), ao 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C3F5D" w:rsidRPr="006C3F5D" w:rsidRDefault="006C3F5D" w:rsidP="006C3F5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COMODATÁRIO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2ª.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deverá tomar todos os cuidados para que o presente (xxx)</w:t>
      </w:r>
      <w:proofErr w:type="gram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se conserve</w:t>
      </w:r>
      <w:proofErr w:type="gram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uma vez que o recebe em perfeitas condições de uso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3ª.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deverá efetuar a devolução do (xxx) (objeto do contrato), nas mesmas condições em que recebeu, ao 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nos termos dos artigos 1.251 e 1.253 do Código Civil.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C3F5D" w:rsidRPr="006C3F5D" w:rsidRDefault="006C3F5D" w:rsidP="006C3F5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DEVOLUÇÃO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4ª.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deverá restituir o objeto deste instrumento ao 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quando for por este solicitado, nas mesmas condições em estava quando o recebeu.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5ª.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A devolução deve se </w:t>
      </w:r>
      <w:proofErr w:type="gram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dar</w:t>
      </w:r>
      <w:proofErr w:type="gram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no prazo de (xxx) (número por extenso) dias, após o 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ter recebido o aviso, que lhe será enviado através do Correio.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6ª.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Caso a sede do 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não seja a mesma da do 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aquele deverá arcar com as despesas do transporte da mercadoria para a devolução.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7º.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Ao despachar a mercadoria, deverá ser elaborado um relatório das condições em que a mercadoria estará sendo transportada, acompanhado da nota fiscal de devolução de mercadoria, havendo a concordância e a ciência das condições em que a mercadoria estará sendo levada, uma vez que ocorrerá responsabilização da Transportadora, caso ocorra qualquer dano ao objeto transportado.</w:t>
      </w:r>
    </w:p>
    <w:p w:rsidR="006C3F5D" w:rsidRPr="006C3F5D" w:rsidRDefault="006C3F5D" w:rsidP="006C3F5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PERDAS E DANOS E DA MORA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8ª.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 o 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não conservar a coisa emprestada como se sua fosse, não </w:t>
      </w:r>
      <w:proofErr w:type="gram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utilizando-a</w:t>
      </w:r>
      <w:proofErr w:type="gram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acordo com este contrato, ou a natureza dela, responderá por perdas e danos; e se constituído em mora, além de por ela responder, pagará o aluguel durante o tempo do atraso em restituir o bem, objeto do contrato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3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C3F5D" w:rsidRPr="006C3F5D" w:rsidRDefault="006C3F5D" w:rsidP="006C3F5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9ª.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Este contrato é de prazo indeterminado, iniciando-se a partir da assinatura pelas partes</w:t>
      </w: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4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C3F5D" w:rsidRPr="006C3F5D" w:rsidRDefault="006C3F5D" w:rsidP="006C3F5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6C3F5D" w:rsidRPr="006C3F5D" w:rsidRDefault="006C3F5D" w:rsidP="006C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C3F5D" w:rsidRPr="006C3F5D" w:rsidRDefault="006C3F5D" w:rsidP="006C3F5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F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10ª.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Para dirimir quaisquer controvérsias oriundas do CONTRATO, as partes elegem o foro da comarca de (xxx);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br/>
        <w:t xml:space="preserve">Por estarem assim justos e contratados, firmam o presente instrumento, em duas vias de igual teor, juntamente com </w:t>
      </w:r>
      <w:proofErr w:type="gram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(Local, data e ano).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(Nome e assinatura do </w:t>
      </w:r>
      <w:proofErr w:type="spellStart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Comodante</w:t>
      </w:r>
      <w:proofErr w:type="spellEnd"/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Comodatário)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1)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2)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________ </w:t>
      </w:r>
      <w:r w:rsidRPr="006C3F5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Nota:</w:t>
      </w:r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1.</w:t>
      </w:r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 xml:space="preserve"> O Comodato rege-se pelo previsto nos </w:t>
      </w:r>
      <w:proofErr w:type="spellStart"/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Arts</w:t>
      </w:r>
      <w:proofErr w:type="spellEnd"/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. 1.248 a 1.255, do Código Civil.</w:t>
      </w:r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2.</w:t>
      </w:r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Art. 1.251, do Código Civil.</w:t>
      </w:r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3.</w:t>
      </w:r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</w:t>
      </w:r>
      <w:proofErr w:type="spellStart"/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Arts</w:t>
      </w:r>
      <w:proofErr w:type="spellEnd"/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. 1.251 e 1.252, do Código Civil. </w:t>
      </w:r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6C3F5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4.</w:t>
      </w:r>
      <w:r w:rsidRPr="006C3F5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Caso o contrato seja de prazo indeterminado, presume-se o prazo como o necessário para o uso concedido (Art. 1.250, do Código Civil).</w:t>
      </w:r>
    </w:p>
    <w:p w:rsidR="0091753F" w:rsidRDefault="006C3F5D" w:rsidP="006C3F5D">
      <w:r w:rsidRPr="006C3F5D">
        <w:rPr>
          <w:rFonts w:ascii="Verdana" w:eastAsia="Times New Roman" w:hAnsi="Verdana" w:cs="Times New Roman"/>
          <w:color w:val="000000"/>
          <w:sz w:val="15"/>
          <w:lang w:eastAsia="pt-BR"/>
        </w:rPr>
        <w:t> </w:t>
      </w:r>
    </w:p>
    <w:sectPr w:rsidR="0091753F" w:rsidSect="00917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F5D"/>
    <w:rsid w:val="006C3F5D"/>
    <w:rsid w:val="0091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6C3F5D"/>
  </w:style>
  <w:style w:type="character" w:styleId="Forte">
    <w:name w:val="Strong"/>
    <w:basedOn w:val="Fontepargpadro"/>
    <w:uiPriority w:val="22"/>
    <w:qFormat/>
    <w:rsid w:val="006C3F5D"/>
    <w:rPr>
      <w:b/>
      <w:bCs/>
    </w:rPr>
  </w:style>
  <w:style w:type="character" w:customStyle="1" w:styleId="apple-converted-space">
    <w:name w:val="apple-converted-space"/>
    <w:basedOn w:val="Fontepargpadro"/>
    <w:rsid w:val="006C3F5D"/>
  </w:style>
  <w:style w:type="character" w:customStyle="1" w:styleId="style2">
    <w:name w:val="style2"/>
    <w:basedOn w:val="Fontepargpadro"/>
    <w:rsid w:val="006C3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2015-01-26T12:46:00Z</dcterms:created>
  <dcterms:modified xsi:type="dcterms:W3CDTF">2015-01-26T12:47:00Z</dcterms:modified>
</cp:coreProperties>
</file>