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0F6" w:rsidRPr="002040F6" w:rsidRDefault="002040F6" w:rsidP="002040F6">
      <w:pPr>
        <w:spacing w:after="0" w:line="240" w:lineRule="auto"/>
        <w:jc w:val="center"/>
        <w:rPr>
          <w:rFonts w:ascii="Times New Roman" w:eastAsia="Times New Roman" w:hAnsi="Times New Roman" w:cs="Times New Roman"/>
          <w:color w:val="000000"/>
          <w:sz w:val="24"/>
          <w:szCs w:val="24"/>
          <w:lang w:eastAsia="pt-BR"/>
        </w:rPr>
      </w:pPr>
      <w:r w:rsidRPr="002040F6">
        <w:rPr>
          <w:rFonts w:ascii="Verdana" w:eastAsia="Times New Roman" w:hAnsi="Verdana" w:cs="Times New Roman"/>
          <w:b/>
          <w:bCs/>
          <w:color w:val="000000"/>
          <w:sz w:val="24"/>
          <w:szCs w:val="24"/>
          <w:lang w:eastAsia="pt-BR"/>
        </w:rPr>
        <w:t>SERVIÇOS DE COBRANÇA</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xml:space="preserve">Por este instrumento particular de Contrato de Prestação de Serviços de Cobrança, que celebram entre si, de um </w:t>
      </w:r>
      <w:proofErr w:type="gramStart"/>
      <w:r w:rsidRPr="002040F6">
        <w:rPr>
          <w:rFonts w:ascii="Verdana" w:eastAsia="Times New Roman" w:hAnsi="Verdana" w:cs="Times New Roman"/>
          <w:color w:val="000000"/>
          <w:sz w:val="24"/>
          <w:szCs w:val="24"/>
          <w:lang w:eastAsia="pt-BR"/>
        </w:rPr>
        <w:t>lado ...</w:t>
      </w:r>
      <w:proofErr w:type="gramEnd"/>
      <w:r w:rsidRPr="002040F6">
        <w:rPr>
          <w:rFonts w:ascii="Verdana" w:eastAsia="Times New Roman" w:hAnsi="Verdana" w:cs="Times New Roman"/>
          <w:color w:val="000000"/>
          <w:sz w:val="24"/>
          <w:szCs w:val="24"/>
          <w:lang w:eastAsia="pt-BR"/>
        </w:rPr>
        <w:t xml:space="preserve">....... </w:t>
      </w:r>
      <w:proofErr w:type="gramStart"/>
      <w:r w:rsidRPr="002040F6">
        <w:rPr>
          <w:rFonts w:ascii="Verdana" w:eastAsia="Times New Roman" w:hAnsi="Verdana" w:cs="Times New Roman"/>
          <w:color w:val="000000"/>
          <w:sz w:val="24"/>
          <w:szCs w:val="24"/>
          <w:lang w:eastAsia="pt-BR"/>
        </w:rPr>
        <w:t>estabelecida</w:t>
      </w:r>
      <w:proofErr w:type="gramEnd"/>
      <w:r w:rsidRPr="002040F6">
        <w:rPr>
          <w:rFonts w:ascii="Verdana" w:eastAsia="Times New Roman" w:hAnsi="Verdana" w:cs="Times New Roman"/>
          <w:color w:val="000000"/>
          <w:sz w:val="24"/>
          <w:szCs w:val="24"/>
          <w:lang w:eastAsia="pt-BR"/>
        </w:rPr>
        <w:t xml:space="preserve"> à rua .........., inscrita no CNPJ, sob nº .........., inscrição estadual nº .........., neste ato representada na por seu .......... (qualificar), e de outro lado</w:t>
      </w:r>
      <w:proofErr w:type="gramStart"/>
      <w:r w:rsidRPr="002040F6">
        <w:rPr>
          <w:rFonts w:ascii="Verdana" w:eastAsia="Times New Roman" w:hAnsi="Verdana" w:cs="Times New Roman"/>
          <w:color w:val="000000"/>
          <w:sz w:val="24"/>
          <w:szCs w:val="24"/>
          <w:lang w:eastAsia="pt-BR"/>
        </w:rPr>
        <w:t>, ...</w:t>
      </w:r>
      <w:proofErr w:type="gramEnd"/>
      <w:r w:rsidRPr="002040F6">
        <w:rPr>
          <w:rFonts w:ascii="Verdana" w:eastAsia="Times New Roman" w:hAnsi="Verdana" w:cs="Times New Roman"/>
          <w:color w:val="000000"/>
          <w:sz w:val="24"/>
          <w:szCs w:val="24"/>
          <w:lang w:eastAsia="pt-BR"/>
        </w:rPr>
        <w:t>......., empresa de assessoria em cobranças, com sede na rua .........., no Estado do .........., inscrita no CNPJ, sob nº, neste ato representada por seu gerente .........., abaixo assinado, doravante denominada simplesmente Contratante e Contratada, tem ajustado o seguinte:</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proofErr w:type="gramStart"/>
      <w:r w:rsidRPr="002040F6">
        <w:rPr>
          <w:rFonts w:ascii="Verdana" w:eastAsia="Times New Roman" w:hAnsi="Verdana" w:cs="Times New Roman"/>
          <w:color w:val="000000"/>
          <w:sz w:val="24"/>
          <w:szCs w:val="24"/>
          <w:lang w:eastAsia="pt-BR"/>
        </w:rPr>
        <w:t>1</w:t>
      </w:r>
      <w:proofErr w:type="gramEnd"/>
      <w:r w:rsidRPr="002040F6">
        <w:rPr>
          <w:rFonts w:ascii="Verdana" w:eastAsia="Times New Roman" w:hAnsi="Verdana" w:cs="Times New Roman"/>
          <w:color w:val="000000"/>
          <w:sz w:val="24"/>
          <w:szCs w:val="24"/>
          <w:lang w:eastAsia="pt-BR"/>
        </w:rPr>
        <w:t>) A Contratada prestará serviços de cobrança de títulos e outros documentos amigável ou judicialmente da Contratante que é responsável pela veracidade, exatidão e substância dos mesmos.</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proofErr w:type="gramStart"/>
      <w:r w:rsidRPr="002040F6">
        <w:rPr>
          <w:rFonts w:ascii="Verdana" w:eastAsia="Times New Roman" w:hAnsi="Verdana" w:cs="Times New Roman"/>
          <w:color w:val="000000"/>
          <w:sz w:val="24"/>
          <w:szCs w:val="24"/>
          <w:lang w:eastAsia="pt-BR"/>
        </w:rPr>
        <w:t>2</w:t>
      </w:r>
      <w:proofErr w:type="gramEnd"/>
      <w:r w:rsidRPr="002040F6">
        <w:rPr>
          <w:rFonts w:ascii="Verdana" w:eastAsia="Times New Roman" w:hAnsi="Verdana" w:cs="Times New Roman"/>
          <w:color w:val="000000"/>
          <w:sz w:val="24"/>
          <w:szCs w:val="24"/>
          <w:lang w:eastAsia="pt-BR"/>
        </w:rPr>
        <w:t>) A Contratada compromete-se a fornecer os borderôs apropriados, codificados, quando da entrega da documentação por parte da Contratante, para que a Contratada proceda na sua cobrança.</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proofErr w:type="gramStart"/>
      <w:r w:rsidRPr="002040F6">
        <w:rPr>
          <w:rFonts w:ascii="Verdana" w:eastAsia="Times New Roman" w:hAnsi="Verdana" w:cs="Times New Roman"/>
          <w:color w:val="000000"/>
          <w:sz w:val="24"/>
          <w:szCs w:val="24"/>
          <w:lang w:eastAsia="pt-BR"/>
        </w:rPr>
        <w:t>3</w:t>
      </w:r>
      <w:proofErr w:type="gramEnd"/>
      <w:r w:rsidRPr="002040F6">
        <w:rPr>
          <w:rFonts w:ascii="Verdana" w:eastAsia="Times New Roman" w:hAnsi="Verdana" w:cs="Times New Roman"/>
          <w:color w:val="000000"/>
          <w:sz w:val="24"/>
          <w:szCs w:val="24"/>
          <w:lang w:eastAsia="pt-BR"/>
        </w:rPr>
        <w:t>) A Contratada será responsável por toda documentação que lhe for entregue por força do presente instrumento, pelo qual terá prazo de permanência de 90 (noventa) dias para proceder a cobrança, sendo a devolução feita automaticamente no final do mesmo.</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proofErr w:type="gramStart"/>
      <w:r w:rsidRPr="002040F6">
        <w:rPr>
          <w:rFonts w:ascii="Verdana" w:eastAsia="Times New Roman" w:hAnsi="Verdana" w:cs="Times New Roman"/>
          <w:color w:val="000000"/>
          <w:sz w:val="24"/>
          <w:szCs w:val="24"/>
          <w:lang w:eastAsia="pt-BR"/>
        </w:rPr>
        <w:t>4</w:t>
      </w:r>
      <w:proofErr w:type="gramEnd"/>
      <w:r w:rsidRPr="002040F6">
        <w:rPr>
          <w:rFonts w:ascii="Verdana" w:eastAsia="Times New Roman" w:hAnsi="Verdana" w:cs="Times New Roman"/>
          <w:color w:val="000000"/>
          <w:sz w:val="24"/>
          <w:szCs w:val="24"/>
          <w:lang w:eastAsia="pt-BR"/>
        </w:rPr>
        <w:t>) A Contratada nos títulos que forem encaminhados pela Contratante, poderá praticar todos os atos necessários para o bom andamento do objeto deste contrato, tais como receber, passar recibos, endossar cheques, depositar os cheques em sua conta corrente, dar quitação dos valores por si recebidos em nome da Contratante.</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proofErr w:type="gramStart"/>
      <w:r w:rsidRPr="002040F6">
        <w:rPr>
          <w:rFonts w:ascii="Verdana" w:eastAsia="Times New Roman" w:hAnsi="Verdana" w:cs="Times New Roman"/>
          <w:color w:val="000000"/>
          <w:sz w:val="24"/>
          <w:szCs w:val="24"/>
          <w:lang w:eastAsia="pt-BR"/>
        </w:rPr>
        <w:t>5</w:t>
      </w:r>
      <w:proofErr w:type="gramEnd"/>
      <w:r w:rsidRPr="002040F6">
        <w:rPr>
          <w:rFonts w:ascii="Verdana" w:eastAsia="Times New Roman" w:hAnsi="Verdana" w:cs="Times New Roman"/>
          <w:color w:val="000000"/>
          <w:sz w:val="24"/>
          <w:szCs w:val="24"/>
          <w:lang w:eastAsia="pt-BR"/>
        </w:rPr>
        <w:t>) Após receber autorização específica e por escrito, a Contratada, quando houver a necessidade de tomar providências judiciais para haver os direitos da Contratante, será reembolsada das custas e despesas processuais, previamente autorizada pela Contratante, podendo ser debitado no borderô de prestação de contas.</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proofErr w:type="gramStart"/>
      <w:r w:rsidRPr="002040F6">
        <w:rPr>
          <w:rFonts w:ascii="Verdana" w:eastAsia="Times New Roman" w:hAnsi="Verdana" w:cs="Times New Roman"/>
          <w:color w:val="000000"/>
          <w:sz w:val="24"/>
          <w:szCs w:val="24"/>
          <w:lang w:eastAsia="pt-BR"/>
        </w:rPr>
        <w:t>6</w:t>
      </w:r>
      <w:proofErr w:type="gramEnd"/>
      <w:r w:rsidRPr="002040F6">
        <w:rPr>
          <w:rFonts w:ascii="Verdana" w:eastAsia="Times New Roman" w:hAnsi="Verdana" w:cs="Times New Roman"/>
          <w:color w:val="000000"/>
          <w:sz w:val="24"/>
          <w:szCs w:val="24"/>
          <w:lang w:eastAsia="pt-BR"/>
        </w:rPr>
        <w:t>) A Contratante, receberá nos títulos cobrados em atraso, o principal, mais os juros e correção monetária quando cobrados e se especificados nos borderôs de cobrança, quando não especificados será a critério da Contratada.</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proofErr w:type="gramStart"/>
      <w:r w:rsidRPr="002040F6">
        <w:rPr>
          <w:rFonts w:ascii="Verdana" w:eastAsia="Times New Roman" w:hAnsi="Verdana" w:cs="Times New Roman"/>
          <w:color w:val="000000"/>
          <w:sz w:val="24"/>
          <w:szCs w:val="24"/>
          <w:lang w:eastAsia="pt-BR"/>
        </w:rPr>
        <w:t>7</w:t>
      </w:r>
      <w:proofErr w:type="gramEnd"/>
      <w:r w:rsidRPr="002040F6">
        <w:rPr>
          <w:rFonts w:ascii="Verdana" w:eastAsia="Times New Roman" w:hAnsi="Verdana" w:cs="Times New Roman"/>
          <w:color w:val="000000"/>
          <w:sz w:val="24"/>
          <w:szCs w:val="24"/>
          <w:lang w:eastAsia="pt-BR"/>
        </w:rPr>
        <w:t xml:space="preserve">) Quando, por qualquer motivo, o devedor efetuar pagamento diretamente a Contratante ou quando o título já estiver quitado de antemão, a Contratante deverá repassar a Contratada a título de honorários o percentual de 10% (dez por cento) do valor expresso no </w:t>
      </w:r>
      <w:r w:rsidRPr="002040F6">
        <w:rPr>
          <w:rFonts w:ascii="Verdana" w:eastAsia="Times New Roman" w:hAnsi="Verdana" w:cs="Times New Roman"/>
          <w:color w:val="000000"/>
          <w:sz w:val="24"/>
          <w:szCs w:val="24"/>
          <w:lang w:eastAsia="pt-BR"/>
        </w:rPr>
        <w:lastRenderedPageBreak/>
        <w:t>título acrescido de juros e correção monetária, podendo ser debitado diretamente no borderô de prestação de contas.</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proofErr w:type="gramStart"/>
      <w:r w:rsidRPr="002040F6">
        <w:rPr>
          <w:rFonts w:ascii="Verdana" w:eastAsia="Times New Roman" w:hAnsi="Verdana" w:cs="Times New Roman"/>
          <w:color w:val="000000"/>
          <w:sz w:val="24"/>
          <w:szCs w:val="24"/>
          <w:lang w:eastAsia="pt-BR"/>
        </w:rPr>
        <w:t>8</w:t>
      </w:r>
      <w:proofErr w:type="gramEnd"/>
      <w:r w:rsidRPr="002040F6">
        <w:rPr>
          <w:rFonts w:ascii="Verdana" w:eastAsia="Times New Roman" w:hAnsi="Verdana" w:cs="Times New Roman"/>
          <w:color w:val="000000"/>
          <w:sz w:val="24"/>
          <w:szCs w:val="24"/>
          <w:lang w:eastAsia="pt-BR"/>
        </w:rPr>
        <w:t>) Ambas as partes concordam que as prestações de contas sejam efetuadas semanalmente onde será individualizado os pagamentos em formulários pela Contratada.</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proofErr w:type="gramStart"/>
      <w:r w:rsidRPr="002040F6">
        <w:rPr>
          <w:rFonts w:ascii="Verdana" w:eastAsia="Times New Roman" w:hAnsi="Verdana" w:cs="Times New Roman"/>
          <w:color w:val="000000"/>
          <w:sz w:val="24"/>
          <w:szCs w:val="24"/>
          <w:lang w:eastAsia="pt-BR"/>
        </w:rPr>
        <w:t>9</w:t>
      </w:r>
      <w:proofErr w:type="gramEnd"/>
      <w:r w:rsidRPr="002040F6">
        <w:rPr>
          <w:rFonts w:ascii="Verdana" w:eastAsia="Times New Roman" w:hAnsi="Verdana" w:cs="Times New Roman"/>
          <w:color w:val="000000"/>
          <w:sz w:val="24"/>
          <w:szCs w:val="24"/>
          <w:lang w:eastAsia="pt-BR"/>
        </w:rPr>
        <w:t>) A Contratada obriga-se a prestar informações sobre o andamento das cobranças sempre que for solicitado pela Contratante emitindo um relatório geral e mensal de todas as cobranças.</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proofErr w:type="gramStart"/>
      <w:r w:rsidRPr="002040F6">
        <w:rPr>
          <w:rFonts w:ascii="Verdana" w:eastAsia="Times New Roman" w:hAnsi="Verdana" w:cs="Times New Roman"/>
          <w:color w:val="000000"/>
          <w:sz w:val="24"/>
          <w:szCs w:val="24"/>
          <w:lang w:eastAsia="pt-BR"/>
        </w:rPr>
        <w:t>10)</w:t>
      </w:r>
      <w:proofErr w:type="gramEnd"/>
      <w:r w:rsidRPr="002040F6">
        <w:rPr>
          <w:rFonts w:ascii="Verdana" w:eastAsia="Times New Roman" w:hAnsi="Verdana" w:cs="Times New Roman"/>
          <w:color w:val="000000"/>
          <w:sz w:val="24"/>
          <w:szCs w:val="24"/>
          <w:lang w:eastAsia="pt-BR"/>
        </w:rPr>
        <w:t xml:space="preserve"> A Contratada obriga-se a franquear aos órgãos de auditoria da Contratante o acesso aos títulos e documentos em seu poder, sempre que solicitado previamente por escrito.</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proofErr w:type="gramStart"/>
      <w:r w:rsidRPr="002040F6">
        <w:rPr>
          <w:rFonts w:ascii="Verdana" w:eastAsia="Times New Roman" w:hAnsi="Verdana" w:cs="Times New Roman"/>
          <w:color w:val="000000"/>
          <w:sz w:val="24"/>
          <w:szCs w:val="24"/>
          <w:lang w:eastAsia="pt-BR"/>
        </w:rPr>
        <w:t>11)</w:t>
      </w:r>
      <w:proofErr w:type="gramEnd"/>
      <w:r w:rsidRPr="002040F6">
        <w:rPr>
          <w:rFonts w:ascii="Verdana" w:eastAsia="Times New Roman" w:hAnsi="Verdana" w:cs="Times New Roman"/>
          <w:color w:val="000000"/>
          <w:sz w:val="24"/>
          <w:szCs w:val="24"/>
          <w:lang w:eastAsia="pt-BR"/>
        </w:rPr>
        <w:t xml:space="preserve"> A Contratada obriga-se a manter os comprovantes de devolução em seus arquivos pelo prazo de 60 (sessenta) dias, os documentos colocados em cobrança, após ter sido encerrada a fase de cobrança ou quando devolvidos por qualquer motivo, findo o prazo, fica a Contratada autorizada a desfazer-se de toda a documentação atinente aos serviços prestados.</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proofErr w:type="gramStart"/>
      <w:r w:rsidRPr="002040F6">
        <w:rPr>
          <w:rFonts w:ascii="Verdana" w:eastAsia="Times New Roman" w:hAnsi="Verdana" w:cs="Times New Roman"/>
          <w:color w:val="000000"/>
          <w:sz w:val="24"/>
          <w:szCs w:val="24"/>
          <w:lang w:eastAsia="pt-BR"/>
        </w:rPr>
        <w:t>12)</w:t>
      </w:r>
      <w:proofErr w:type="gramEnd"/>
      <w:r w:rsidRPr="002040F6">
        <w:rPr>
          <w:rFonts w:ascii="Verdana" w:eastAsia="Times New Roman" w:hAnsi="Verdana" w:cs="Times New Roman"/>
          <w:color w:val="000000"/>
          <w:sz w:val="24"/>
          <w:szCs w:val="24"/>
          <w:lang w:eastAsia="pt-BR"/>
        </w:rPr>
        <w:t xml:space="preserve"> O presente instrumento é válido por tempo indeterminado, podendo ser rescindido por quaisquer das partes, mediante comunicação escrita com antecedência de 30 (trinta) dias, todavia os débitos que tiverem sido objetos de parcelamento ou concessão de novos prazos, continuarão a cargo da Contratada, até a liquidação final.</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xml:space="preserve">Parágrafo único - Na hipótese de ocorrer a rescisão contratual por iniciativa da Contratante, solicitando a devolução na integra de sua cobrança, inclusive dos casos a que se refere </w:t>
      </w:r>
      <w:proofErr w:type="gramStart"/>
      <w:r w:rsidRPr="002040F6">
        <w:rPr>
          <w:rFonts w:ascii="Verdana" w:eastAsia="Times New Roman" w:hAnsi="Verdana" w:cs="Times New Roman"/>
          <w:color w:val="000000"/>
          <w:sz w:val="24"/>
          <w:szCs w:val="24"/>
          <w:lang w:eastAsia="pt-BR"/>
        </w:rPr>
        <w:t>a</w:t>
      </w:r>
      <w:proofErr w:type="gramEnd"/>
      <w:r w:rsidRPr="002040F6">
        <w:rPr>
          <w:rFonts w:ascii="Verdana" w:eastAsia="Times New Roman" w:hAnsi="Verdana" w:cs="Times New Roman"/>
          <w:color w:val="000000"/>
          <w:sz w:val="24"/>
          <w:szCs w:val="24"/>
          <w:lang w:eastAsia="pt-BR"/>
        </w:rPr>
        <w:t xml:space="preserve"> cláusula 12ª (décima segunda), assistirá a Contratada, o direito de se ver desde logo ressarcida, nos termos e alcance deste contrato, com um </w:t>
      </w:r>
      <w:proofErr w:type="spellStart"/>
      <w:r w:rsidRPr="002040F6">
        <w:rPr>
          <w:rFonts w:ascii="Verdana" w:eastAsia="Times New Roman" w:hAnsi="Verdana" w:cs="Times New Roman"/>
          <w:color w:val="000000"/>
          <w:sz w:val="24"/>
          <w:szCs w:val="24"/>
          <w:lang w:eastAsia="pt-BR"/>
        </w:rPr>
        <w:t>comissionamento</w:t>
      </w:r>
      <w:proofErr w:type="spellEnd"/>
      <w:r w:rsidRPr="002040F6">
        <w:rPr>
          <w:rFonts w:ascii="Verdana" w:eastAsia="Times New Roman" w:hAnsi="Verdana" w:cs="Times New Roman"/>
          <w:color w:val="000000"/>
          <w:sz w:val="24"/>
          <w:szCs w:val="24"/>
          <w:lang w:eastAsia="pt-BR"/>
        </w:rPr>
        <w:t xml:space="preserve"> de 10% (dez por cento), sobre o total de créditos negociados, mesmo que os cheques pós-datados estejam em poder da Contratante ainda não recebidos, de todos os débitos que tiveram sido objeto de parcelamento ou concessão de novos prazos, desde que os cheques pós-datados estejam em poder da Contratante.</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proofErr w:type="gramStart"/>
      <w:r w:rsidRPr="002040F6">
        <w:rPr>
          <w:rFonts w:ascii="Verdana" w:eastAsia="Times New Roman" w:hAnsi="Verdana" w:cs="Times New Roman"/>
          <w:color w:val="000000"/>
          <w:sz w:val="24"/>
          <w:szCs w:val="24"/>
          <w:lang w:eastAsia="pt-BR"/>
        </w:rPr>
        <w:t>13)</w:t>
      </w:r>
      <w:proofErr w:type="gramEnd"/>
      <w:r w:rsidRPr="002040F6">
        <w:rPr>
          <w:rFonts w:ascii="Verdana" w:eastAsia="Times New Roman" w:hAnsi="Verdana" w:cs="Times New Roman"/>
          <w:color w:val="000000"/>
          <w:sz w:val="24"/>
          <w:szCs w:val="24"/>
          <w:lang w:eastAsia="pt-BR"/>
        </w:rPr>
        <w:t xml:space="preserve"> Todos os serviços enumerados, serão executados por pessoal devidamente habilitado pela Contratada, de que tem exclusiva responsabilidade pelo pagamento de seu trabalho, bem como o cumprimento do mesmo e de todas as obrigações legais de qualquer natureza para os mesmos, ficando dessa forma, expressamente excluída a responsabilidade da Contratante sobre tal matéria.</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proofErr w:type="gramStart"/>
      <w:r w:rsidRPr="002040F6">
        <w:rPr>
          <w:rFonts w:ascii="Verdana" w:eastAsia="Times New Roman" w:hAnsi="Verdana" w:cs="Times New Roman"/>
          <w:color w:val="000000"/>
          <w:sz w:val="24"/>
          <w:szCs w:val="24"/>
          <w:lang w:eastAsia="pt-BR"/>
        </w:rPr>
        <w:lastRenderedPageBreak/>
        <w:t>14)</w:t>
      </w:r>
      <w:proofErr w:type="gramEnd"/>
      <w:r w:rsidRPr="002040F6">
        <w:rPr>
          <w:rFonts w:ascii="Verdana" w:eastAsia="Times New Roman" w:hAnsi="Verdana" w:cs="Times New Roman"/>
          <w:color w:val="000000"/>
          <w:sz w:val="24"/>
          <w:szCs w:val="24"/>
          <w:lang w:eastAsia="pt-BR"/>
        </w:rPr>
        <w:t xml:space="preserve"> Os honorários pela cobrança serão de 10% (dez por cento) do valor cobrado, percentual este que será descontado diretamente nos borderôs de prestação de contas da Contratante.</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proofErr w:type="gramStart"/>
      <w:r w:rsidRPr="002040F6">
        <w:rPr>
          <w:rFonts w:ascii="Verdana" w:eastAsia="Times New Roman" w:hAnsi="Verdana" w:cs="Times New Roman"/>
          <w:color w:val="000000"/>
          <w:sz w:val="24"/>
          <w:szCs w:val="24"/>
          <w:lang w:eastAsia="pt-BR"/>
        </w:rPr>
        <w:t>15)</w:t>
      </w:r>
      <w:proofErr w:type="gramEnd"/>
      <w:r w:rsidRPr="002040F6">
        <w:rPr>
          <w:rFonts w:ascii="Verdana" w:eastAsia="Times New Roman" w:hAnsi="Verdana" w:cs="Times New Roman"/>
          <w:color w:val="000000"/>
          <w:sz w:val="24"/>
          <w:szCs w:val="24"/>
          <w:lang w:eastAsia="pt-BR"/>
        </w:rPr>
        <w:t xml:space="preserve"> É facultado a Contratada ressarcir-se do devedor das despesas de cobrança até 20% (vinte por cento) do valor do débito atualizado.</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proofErr w:type="gramStart"/>
      <w:r w:rsidRPr="002040F6">
        <w:rPr>
          <w:rFonts w:ascii="Verdana" w:eastAsia="Times New Roman" w:hAnsi="Verdana" w:cs="Times New Roman"/>
          <w:color w:val="000000"/>
          <w:sz w:val="24"/>
          <w:szCs w:val="24"/>
          <w:lang w:eastAsia="pt-BR"/>
        </w:rPr>
        <w:t>16)</w:t>
      </w:r>
      <w:proofErr w:type="gramEnd"/>
      <w:r w:rsidRPr="002040F6">
        <w:rPr>
          <w:rFonts w:ascii="Verdana" w:eastAsia="Times New Roman" w:hAnsi="Verdana" w:cs="Times New Roman"/>
          <w:color w:val="000000"/>
          <w:sz w:val="24"/>
          <w:szCs w:val="24"/>
          <w:lang w:eastAsia="pt-BR"/>
        </w:rPr>
        <w:t xml:space="preserve"> Qualquer dúvida ou impugnação quanto às prestações de contas, deverão ser formuladas, impreterivelmente, pela Contratante, por escrito, no prazo de 10 (dez) dias, contados do recebimento do borderô de prestação de contas. Se o Contratante, até dez (10) dias após ter recebido o borderô de prestação de contas, nada reclamar quanto ao mesmo, </w:t>
      </w:r>
      <w:proofErr w:type="gramStart"/>
      <w:r w:rsidRPr="002040F6">
        <w:rPr>
          <w:rFonts w:ascii="Verdana" w:eastAsia="Times New Roman" w:hAnsi="Verdana" w:cs="Times New Roman"/>
          <w:color w:val="000000"/>
          <w:sz w:val="24"/>
          <w:szCs w:val="24"/>
          <w:lang w:eastAsia="pt-BR"/>
        </w:rPr>
        <w:t>as</w:t>
      </w:r>
      <w:proofErr w:type="gramEnd"/>
      <w:r w:rsidRPr="002040F6">
        <w:rPr>
          <w:rFonts w:ascii="Verdana" w:eastAsia="Times New Roman" w:hAnsi="Verdana" w:cs="Times New Roman"/>
          <w:color w:val="000000"/>
          <w:sz w:val="24"/>
          <w:szCs w:val="24"/>
          <w:lang w:eastAsia="pt-BR"/>
        </w:rPr>
        <w:t xml:space="preserve"> contas ali prestadas serão consideradas pela Contratante como boas e aceitas, não podendo mais ser objeto de impugnação.</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xml:space="preserve">E por estarem as partes de pleno acordo, em tudo o que se encontra neste instrumento particular, elegem o foro da cidade </w:t>
      </w:r>
      <w:proofErr w:type="gramStart"/>
      <w:r w:rsidRPr="002040F6">
        <w:rPr>
          <w:rFonts w:ascii="Verdana" w:eastAsia="Times New Roman" w:hAnsi="Verdana" w:cs="Times New Roman"/>
          <w:color w:val="000000"/>
          <w:sz w:val="24"/>
          <w:szCs w:val="24"/>
          <w:lang w:eastAsia="pt-BR"/>
        </w:rPr>
        <w:t>de ...</w:t>
      </w:r>
      <w:proofErr w:type="gramEnd"/>
      <w:r w:rsidRPr="002040F6">
        <w:rPr>
          <w:rFonts w:ascii="Verdana" w:eastAsia="Times New Roman" w:hAnsi="Verdana" w:cs="Times New Roman"/>
          <w:color w:val="000000"/>
          <w:sz w:val="24"/>
          <w:szCs w:val="24"/>
          <w:lang w:eastAsia="pt-BR"/>
        </w:rPr>
        <w:t>......., para dirimir quaisquer dúvidas, renunciando outro, por mais privilegiado que sejam, e assinam o presente em duas (2) vias de igual teor e forma, destinando-se uma via para cada uma das partes interessadas neste instrumento.</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Data</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Contratante</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 </w:t>
      </w:r>
    </w:p>
    <w:p w:rsidR="002040F6" w:rsidRPr="002040F6" w:rsidRDefault="002040F6" w:rsidP="002040F6">
      <w:pPr>
        <w:spacing w:after="0" w:line="240" w:lineRule="auto"/>
        <w:rPr>
          <w:rFonts w:ascii="Verdana" w:eastAsia="Times New Roman" w:hAnsi="Verdana" w:cs="Times New Roman"/>
          <w:color w:val="000000"/>
          <w:sz w:val="24"/>
          <w:szCs w:val="24"/>
          <w:lang w:eastAsia="pt-BR"/>
        </w:rPr>
      </w:pPr>
      <w:r w:rsidRPr="002040F6">
        <w:rPr>
          <w:rFonts w:ascii="Verdana" w:eastAsia="Times New Roman" w:hAnsi="Verdana" w:cs="Times New Roman"/>
          <w:color w:val="000000"/>
          <w:sz w:val="24"/>
          <w:szCs w:val="24"/>
          <w:lang w:eastAsia="pt-BR"/>
        </w:rPr>
        <w:t>Contratada</w:t>
      </w:r>
    </w:p>
    <w:p w:rsidR="002040F6" w:rsidRPr="002040F6" w:rsidRDefault="002040F6" w:rsidP="002040F6">
      <w:pPr>
        <w:spacing w:after="0" w:line="240" w:lineRule="auto"/>
        <w:rPr>
          <w:rFonts w:ascii="Times New Roman" w:eastAsia="Times New Roman" w:hAnsi="Times New Roman" w:cs="Times New Roman"/>
          <w:sz w:val="24"/>
          <w:szCs w:val="24"/>
          <w:lang w:eastAsia="pt-BR"/>
        </w:rPr>
      </w:pPr>
      <w:r w:rsidRPr="002040F6">
        <w:rPr>
          <w:rFonts w:ascii="Verdana" w:eastAsia="Times New Roman" w:hAnsi="Verdana" w:cs="Times New Roman"/>
          <w:color w:val="000000"/>
          <w:sz w:val="24"/>
          <w:szCs w:val="24"/>
          <w:lang w:eastAsia="pt-BR"/>
        </w:rPr>
        <w:t>   </w:t>
      </w:r>
    </w:p>
    <w:p w:rsidR="002040F6" w:rsidRPr="002040F6" w:rsidRDefault="002040F6" w:rsidP="002040F6">
      <w:pPr>
        <w:spacing w:after="0" w:line="240" w:lineRule="auto"/>
        <w:rPr>
          <w:rFonts w:ascii="Times New Roman" w:eastAsia="Times New Roman" w:hAnsi="Times New Roman" w:cs="Times New Roman"/>
          <w:color w:val="000000"/>
          <w:sz w:val="24"/>
          <w:szCs w:val="24"/>
          <w:lang w:eastAsia="pt-BR"/>
        </w:rPr>
      </w:pPr>
      <w:proofErr w:type="gramStart"/>
      <w:r w:rsidRPr="002040F6">
        <w:rPr>
          <w:rFonts w:ascii="Times New Roman" w:eastAsia="Times New Roman" w:hAnsi="Times New Roman" w:cs="Times New Roman"/>
          <w:color w:val="000000"/>
          <w:sz w:val="24"/>
          <w:szCs w:val="24"/>
          <w:lang w:eastAsia="pt-BR"/>
        </w:rPr>
        <w:t>2</w:t>
      </w:r>
      <w:proofErr w:type="gramEnd"/>
      <w:r w:rsidRPr="002040F6">
        <w:rPr>
          <w:rFonts w:ascii="Verdana" w:eastAsia="Times New Roman" w:hAnsi="Verdana" w:cs="Times New Roman"/>
          <w:color w:val="000000"/>
          <w:sz w:val="24"/>
          <w:szCs w:val="24"/>
          <w:lang w:eastAsia="pt-BR"/>
        </w:rPr>
        <w:t> Testemunhas</w:t>
      </w:r>
    </w:p>
    <w:p w:rsidR="002040F6" w:rsidRPr="002040F6" w:rsidRDefault="002040F6" w:rsidP="002040F6">
      <w:pPr>
        <w:spacing w:after="0" w:line="240" w:lineRule="auto"/>
        <w:jc w:val="both"/>
        <w:rPr>
          <w:rFonts w:ascii="Times New Roman" w:eastAsia="Times New Roman" w:hAnsi="Times New Roman" w:cs="Times New Roman"/>
          <w:color w:val="000000"/>
          <w:sz w:val="24"/>
          <w:szCs w:val="24"/>
          <w:lang w:eastAsia="pt-BR"/>
        </w:rPr>
      </w:pPr>
      <w:r w:rsidRPr="002040F6">
        <w:rPr>
          <w:rFonts w:ascii="Tahoma" w:eastAsia="Times New Roman" w:hAnsi="Tahoma" w:cs="Tahoma"/>
          <w:color w:val="000000"/>
          <w:sz w:val="24"/>
          <w:szCs w:val="24"/>
          <w:lang w:eastAsia="pt-BR"/>
        </w:rPr>
        <w:t> </w:t>
      </w:r>
    </w:p>
    <w:p w:rsidR="002040F6" w:rsidRPr="002040F6" w:rsidRDefault="002040F6" w:rsidP="002040F6">
      <w:pPr>
        <w:spacing w:after="0" w:line="240" w:lineRule="auto"/>
        <w:jc w:val="both"/>
        <w:rPr>
          <w:rFonts w:ascii="Times New Roman" w:eastAsia="Times New Roman" w:hAnsi="Times New Roman" w:cs="Times New Roman"/>
          <w:color w:val="000000"/>
          <w:sz w:val="24"/>
          <w:szCs w:val="24"/>
          <w:lang w:eastAsia="pt-BR"/>
        </w:rPr>
      </w:pPr>
      <w:r w:rsidRPr="002040F6">
        <w:rPr>
          <w:rFonts w:ascii="Tahoma" w:eastAsia="Times New Roman" w:hAnsi="Tahoma" w:cs="Tahoma"/>
          <w:color w:val="000000"/>
          <w:sz w:val="24"/>
          <w:szCs w:val="24"/>
          <w:lang w:eastAsia="pt-BR"/>
        </w:rPr>
        <w:t> </w:t>
      </w:r>
    </w:p>
    <w:p w:rsidR="002040F6" w:rsidRPr="002040F6" w:rsidRDefault="002040F6" w:rsidP="002040F6">
      <w:pPr>
        <w:spacing w:after="0" w:line="240" w:lineRule="auto"/>
        <w:jc w:val="both"/>
        <w:rPr>
          <w:rFonts w:ascii="Times New Roman" w:eastAsia="Times New Roman" w:hAnsi="Times New Roman" w:cs="Times New Roman"/>
          <w:color w:val="000000"/>
          <w:sz w:val="24"/>
          <w:szCs w:val="24"/>
          <w:lang w:eastAsia="pt-BR"/>
        </w:rPr>
      </w:pPr>
      <w:r w:rsidRPr="002040F6">
        <w:rPr>
          <w:rFonts w:ascii="Tahoma" w:eastAsia="Times New Roman" w:hAnsi="Tahoma" w:cs="Tahoma"/>
          <w:color w:val="000000"/>
          <w:sz w:val="24"/>
          <w:szCs w:val="24"/>
          <w:lang w:eastAsia="pt-BR"/>
        </w:rPr>
        <w:t> </w:t>
      </w:r>
    </w:p>
    <w:p w:rsidR="002040F6" w:rsidRPr="002040F6" w:rsidRDefault="002040F6" w:rsidP="002040F6">
      <w:pPr>
        <w:spacing w:after="0" w:line="240" w:lineRule="auto"/>
        <w:jc w:val="both"/>
        <w:rPr>
          <w:rFonts w:ascii="Times New Roman" w:eastAsia="Times New Roman" w:hAnsi="Times New Roman" w:cs="Times New Roman"/>
          <w:color w:val="000000"/>
          <w:sz w:val="24"/>
          <w:szCs w:val="24"/>
          <w:lang w:eastAsia="pt-BR"/>
        </w:rPr>
      </w:pPr>
      <w:r w:rsidRPr="002040F6">
        <w:rPr>
          <w:rFonts w:ascii="Tahoma" w:eastAsia="Times New Roman" w:hAnsi="Tahoma" w:cs="Tahoma"/>
          <w:color w:val="000000"/>
          <w:sz w:val="24"/>
          <w:szCs w:val="24"/>
          <w:lang w:eastAsia="pt-BR"/>
        </w:rPr>
        <w:t> </w:t>
      </w:r>
    </w:p>
    <w:p w:rsidR="002040F6" w:rsidRPr="002040F6" w:rsidRDefault="002040F6" w:rsidP="002040F6">
      <w:pPr>
        <w:spacing w:after="0" w:line="240" w:lineRule="auto"/>
        <w:jc w:val="both"/>
        <w:rPr>
          <w:rFonts w:ascii="Times New Roman" w:eastAsia="Times New Roman" w:hAnsi="Times New Roman" w:cs="Times New Roman"/>
          <w:color w:val="000000"/>
          <w:sz w:val="27"/>
          <w:szCs w:val="27"/>
          <w:lang w:eastAsia="pt-BR"/>
        </w:rPr>
      </w:pPr>
      <w:r w:rsidRPr="002040F6">
        <w:rPr>
          <w:rFonts w:ascii="Tahoma" w:eastAsia="Times New Roman" w:hAnsi="Tahoma" w:cs="Tahoma"/>
          <w:color w:val="000000"/>
          <w:sz w:val="20"/>
          <w:szCs w:val="20"/>
          <w:lang w:eastAsia="pt-BR"/>
        </w:rPr>
        <w:t> </w:t>
      </w:r>
    </w:p>
    <w:p w:rsidR="00272177" w:rsidRDefault="00272177"/>
    <w:sectPr w:rsidR="00272177" w:rsidSect="0027217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40F6"/>
    <w:rsid w:val="002040F6"/>
    <w:rsid w:val="002721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17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yle1">
    <w:name w:val="style1"/>
    <w:basedOn w:val="Fontepargpadro"/>
    <w:rsid w:val="002040F6"/>
  </w:style>
  <w:style w:type="character" w:customStyle="1" w:styleId="apple-converted-space">
    <w:name w:val="apple-converted-space"/>
    <w:basedOn w:val="Fontepargpadro"/>
    <w:rsid w:val="002040F6"/>
  </w:style>
  <w:style w:type="character" w:customStyle="1" w:styleId="grame">
    <w:name w:val="grame"/>
    <w:basedOn w:val="Fontepargpadro"/>
    <w:rsid w:val="002040F6"/>
  </w:style>
</w:styles>
</file>

<file path=word/webSettings.xml><?xml version="1.0" encoding="utf-8"?>
<w:webSettings xmlns:r="http://schemas.openxmlformats.org/officeDocument/2006/relationships" xmlns:w="http://schemas.openxmlformats.org/wordprocessingml/2006/main">
  <w:divs>
    <w:div w:id="353842690">
      <w:bodyDiv w:val="1"/>
      <w:marLeft w:val="0"/>
      <w:marRight w:val="0"/>
      <w:marTop w:val="0"/>
      <w:marBottom w:val="0"/>
      <w:divBdr>
        <w:top w:val="none" w:sz="0" w:space="0" w:color="auto"/>
        <w:left w:val="none" w:sz="0" w:space="0" w:color="auto"/>
        <w:bottom w:val="none" w:sz="0" w:space="0" w:color="auto"/>
        <w:right w:val="none" w:sz="0" w:space="0" w:color="auto"/>
      </w:divBdr>
      <w:divsChild>
        <w:div w:id="2035693077">
          <w:marLeft w:val="0"/>
          <w:marRight w:val="0"/>
          <w:marTop w:val="0"/>
          <w:marBottom w:val="0"/>
          <w:divBdr>
            <w:top w:val="none" w:sz="0" w:space="0" w:color="auto"/>
            <w:left w:val="none" w:sz="0" w:space="0" w:color="auto"/>
            <w:bottom w:val="none" w:sz="0" w:space="0" w:color="auto"/>
            <w:right w:val="none" w:sz="0" w:space="0" w:color="auto"/>
          </w:divBdr>
        </w:div>
        <w:div w:id="1500005734">
          <w:marLeft w:val="0"/>
          <w:marRight w:val="0"/>
          <w:marTop w:val="0"/>
          <w:marBottom w:val="0"/>
          <w:divBdr>
            <w:top w:val="none" w:sz="0" w:space="0" w:color="auto"/>
            <w:left w:val="none" w:sz="0" w:space="0" w:color="auto"/>
            <w:bottom w:val="none" w:sz="0" w:space="0" w:color="auto"/>
            <w:right w:val="none" w:sz="0" w:space="0" w:color="auto"/>
          </w:divBdr>
        </w:div>
        <w:div w:id="1865942877">
          <w:marLeft w:val="0"/>
          <w:marRight w:val="0"/>
          <w:marTop w:val="0"/>
          <w:marBottom w:val="0"/>
          <w:divBdr>
            <w:top w:val="none" w:sz="0" w:space="0" w:color="auto"/>
            <w:left w:val="none" w:sz="0" w:space="0" w:color="auto"/>
            <w:bottom w:val="none" w:sz="0" w:space="0" w:color="auto"/>
            <w:right w:val="none" w:sz="0" w:space="0" w:color="auto"/>
          </w:divBdr>
        </w:div>
        <w:div w:id="401561114">
          <w:marLeft w:val="0"/>
          <w:marRight w:val="0"/>
          <w:marTop w:val="0"/>
          <w:marBottom w:val="0"/>
          <w:divBdr>
            <w:top w:val="none" w:sz="0" w:space="0" w:color="auto"/>
            <w:left w:val="none" w:sz="0" w:space="0" w:color="auto"/>
            <w:bottom w:val="none" w:sz="0" w:space="0" w:color="auto"/>
            <w:right w:val="none" w:sz="0" w:space="0" w:color="auto"/>
          </w:divBdr>
        </w:div>
        <w:div w:id="1414233097">
          <w:marLeft w:val="0"/>
          <w:marRight w:val="0"/>
          <w:marTop w:val="0"/>
          <w:marBottom w:val="0"/>
          <w:divBdr>
            <w:top w:val="none" w:sz="0" w:space="0" w:color="auto"/>
            <w:left w:val="none" w:sz="0" w:space="0" w:color="auto"/>
            <w:bottom w:val="none" w:sz="0" w:space="0" w:color="auto"/>
            <w:right w:val="none" w:sz="0" w:space="0" w:color="auto"/>
          </w:divBdr>
        </w:div>
        <w:div w:id="250621127">
          <w:marLeft w:val="0"/>
          <w:marRight w:val="0"/>
          <w:marTop w:val="0"/>
          <w:marBottom w:val="0"/>
          <w:divBdr>
            <w:top w:val="none" w:sz="0" w:space="0" w:color="auto"/>
            <w:left w:val="none" w:sz="0" w:space="0" w:color="auto"/>
            <w:bottom w:val="none" w:sz="0" w:space="0" w:color="auto"/>
            <w:right w:val="none" w:sz="0" w:space="0" w:color="auto"/>
          </w:divBdr>
        </w:div>
        <w:div w:id="1596473749">
          <w:marLeft w:val="0"/>
          <w:marRight w:val="0"/>
          <w:marTop w:val="0"/>
          <w:marBottom w:val="0"/>
          <w:divBdr>
            <w:top w:val="none" w:sz="0" w:space="0" w:color="auto"/>
            <w:left w:val="none" w:sz="0" w:space="0" w:color="auto"/>
            <w:bottom w:val="none" w:sz="0" w:space="0" w:color="auto"/>
            <w:right w:val="none" w:sz="0" w:space="0" w:color="auto"/>
          </w:divBdr>
        </w:div>
        <w:div w:id="506135299">
          <w:marLeft w:val="0"/>
          <w:marRight w:val="0"/>
          <w:marTop w:val="0"/>
          <w:marBottom w:val="0"/>
          <w:divBdr>
            <w:top w:val="none" w:sz="0" w:space="0" w:color="auto"/>
            <w:left w:val="none" w:sz="0" w:space="0" w:color="auto"/>
            <w:bottom w:val="none" w:sz="0" w:space="0" w:color="auto"/>
            <w:right w:val="none" w:sz="0" w:space="0" w:color="auto"/>
          </w:divBdr>
        </w:div>
        <w:div w:id="329870070">
          <w:marLeft w:val="0"/>
          <w:marRight w:val="0"/>
          <w:marTop w:val="0"/>
          <w:marBottom w:val="0"/>
          <w:divBdr>
            <w:top w:val="none" w:sz="0" w:space="0" w:color="auto"/>
            <w:left w:val="none" w:sz="0" w:space="0" w:color="auto"/>
            <w:bottom w:val="none" w:sz="0" w:space="0" w:color="auto"/>
            <w:right w:val="none" w:sz="0" w:space="0" w:color="auto"/>
          </w:divBdr>
        </w:div>
        <w:div w:id="2117405656">
          <w:marLeft w:val="0"/>
          <w:marRight w:val="0"/>
          <w:marTop w:val="0"/>
          <w:marBottom w:val="0"/>
          <w:divBdr>
            <w:top w:val="none" w:sz="0" w:space="0" w:color="auto"/>
            <w:left w:val="none" w:sz="0" w:space="0" w:color="auto"/>
            <w:bottom w:val="none" w:sz="0" w:space="0" w:color="auto"/>
            <w:right w:val="none" w:sz="0" w:space="0" w:color="auto"/>
          </w:divBdr>
        </w:div>
        <w:div w:id="1898976321">
          <w:marLeft w:val="0"/>
          <w:marRight w:val="0"/>
          <w:marTop w:val="0"/>
          <w:marBottom w:val="0"/>
          <w:divBdr>
            <w:top w:val="none" w:sz="0" w:space="0" w:color="auto"/>
            <w:left w:val="none" w:sz="0" w:space="0" w:color="auto"/>
            <w:bottom w:val="none" w:sz="0" w:space="0" w:color="auto"/>
            <w:right w:val="none" w:sz="0" w:space="0" w:color="auto"/>
          </w:divBdr>
        </w:div>
        <w:div w:id="263465934">
          <w:marLeft w:val="0"/>
          <w:marRight w:val="0"/>
          <w:marTop w:val="0"/>
          <w:marBottom w:val="0"/>
          <w:divBdr>
            <w:top w:val="none" w:sz="0" w:space="0" w:color="auto"/>
            <w:left w:val="none" w:sz="0" w:space="0" w:color="auto"/>
            <w:bottom w:val="none" w:sz="0" w:space="0" w:color="auto"/>
            <w:right w:val="none" w:sz="0" w:space="0" w:color="auto"/>
          </w:divBdr>
        </w:div>
        <w:div w:id="629437883">
          <w:marLeft w:val="0"/>
          <w:marRight w:val="0"/>
          <w:marTop w:val="0"/>
          <w:marBottom w:val="0"/>
          <w:divBdr>
            <w:top w:val="none" w:sz="0" w:space="0" w:color="auto"/>
            <w:left w:val="none" w:sz="0" w:space="0" w:color="auto"/>
            <w:bottom w:val="none" w:sz="0" w:space="0" w:color="auto"/>
            <w:right w:val="none" w:sz="0" w:space="0" w:color="auto"/>
          </w:divBdr>
        </w:div>
        <w:div w:id="700518012">
          <w:marLeft w:val="0"/>
          <w:marRight w:val="0"/>
          <w:marTop w:val="0"/>
          <w:marBottom w:val="0"/>
          <w:divBdr>
            <w:top w:val="none" w:sz="0" w:space="0" w:color="auto"/>
            <w:left w:val="none" w:sz="0" w:space="0" w:color="auto"/>
            <w:bottom w:val="none" w:sz="0" w:space="0" w:color="auto"/>
            <w:right w:val="none" w:sz="0" w:space="0" w:color="auto"/>
          </w:divBdr>
        </w:div>
        <w:div w:id="1217400151">
          <w:marLeft w:val="0"/>
          <w:marRight w:val="0"/>
          <w:marTop w:val="0"/>
          <w:marBottom w:val="0"/>
          <w:divBdr>
            <w:top w:val="none" w:sz="0" w:space="0" w:color="auto"/>
            <w:left w:val="none" w:sz="0" w:space="0" w:color="auto"/>
            <w:bottom w:val="none" w:sz="0" w:space="0" w:color="auto"/>
            <w:right w:val="none" w:sz="0" w:space="0" w:color="auto"/>
          </w:divBdr>
        </w:div>
        <w:div w:id="1060523134">
          <w:marLeft w:val="0"/>
          <w:marRight w:val="0"/>
          <w:marTop w:val="0"/>
          <w:marBottom w:val="0"/>
          <w:divBdr>
            <w:top w:val="none" w:sz="0" w:space="0" w:color="auto"/>
            <w:left w:val="none" w:sz="0" w:space="0" w:color="auto"/>
            <w:bottom w:val="none" w:sz="0" w:space="0" w:color="auto"/>
            <w:right w:val="none" w:sz="0" w:space="0" w:color="auto"/>
          </w:divBdr>
        </w:div>
        <w:div w:id="692415334">
          <w:marLeft w:val="0"/>
          <w:marRight w:val="0"/>
          <w:marTop w:val="0"/>
          <w:marBottom w:val="0"/>
          <w:divBdr>
            <w:top w:val="none" w:sz="0" w:space="0" w:color="auto"/>
            <w:left w:val="none" w:sz="0" w:space="0" w:color="auto"/>
            <w:bottom w:val="none" w:sz="0" w:space="0" w:color="auto"/>
            <w:right w:val="none" w:sz="0" w:space="0" w:color="auto"/>
          </w:divBdr>
        </w:div>
        <w:div w:id="1051884415">
          <w:marLeft w:val="0"/>
          <w:marRight w:val="0"/>
          <w:marTop w:val="0"/>
          <w:marBottom w:val="0"/>
          <w:divBdr>
            <w:top w:val="none" w:sz="0" w:space="0" w:color="auto"/>
            <w:left w:val="none" w:sz="0" w:space="0" w:color="auto"/>
            <w:bottom w:val="none" w:sz="0" w:space="0" w:color="auto"/>
            <w:right w:val="none" w:sz="0" w:space="0" w:color="auto"/>
          </w:divBdr>
        </w:div>
        <w:div w:id="1750036855">
          <w:marLeft w:val="0"/>
          <w:marRight w:val="0"/>
          <w:marTop w:val="0"/>
          <w:marBottom w:val="0"/>
          <w:divBdr>
            <w:top w:val="none" w:sz="0" w:space="0" w:color="auto"/>
            <w:left w:val="none" w:sz="0" w:space="0" w:color="auto"/>
            <w:bottom w:val="none" w:sz="0" w:space="0" w:color="auto"/>
            <w:right w:val="none" w:sz="0" w:space="0" w:color="auto"/>
          </w:divBdr>
        </w:div>
        <w:div w:id="2050496892">
          <w:marLeft w:val="0"/>
          <w:marRight w:val="0"/>
          <w:marTop w:val="0"/>
          <w:marBottom w:val="0"/>
          <w:divBdr>
            <w:top w:val="none" w:sz="0" w:space="0" w:color="auto"/>
            <w:left w:val="none" w:sz="0" w:space="0" w:color="auto"/>
            <w:bottom w:val="none" w:sz="0" w:space="0" w:color="auto"/>
            <w:right w:val="none" w:sz="0" w:space="0" w:color="auto"/>
          </w:divBdr>
        </w:div>
        <w:div w:id="1272057460">
          <w:marLeft w:val="0"/>
          <w:marRight w:val="0"/>
          <w:marTop w:val="0"/>
          <w:marBottom w:val="0"/>
          <w:divBdr>
            <w:top w:val="none" w:sz="0" w:space="0" w:color="auto"/>
            <w:left w:val="none" w:sz="0" w:space="0" w:color="auto"/>
            <w:bottom w:val="none" w:sz="0" w:space="0" w:color="auto"/>
            <w:right w:val="none" w:sz="0" w:space="0" w:color="auto"/>
          </w:divBdr>
        </w:div>
        <w:div w:id="2128548223">
          <w:marLeft w:val="0"/>
          <w:marRight w:val="0"/>
          <w:marTop w:val="0"/>
          <w:marBottom w:val="0"/>
          <w:divBdr>
            <w:top w:val="none" w:sz="0" w:space="0" w:color="auto"/>
            <w:left w:val="none" w:sz="0" w:space="0" w:color="auto"/>
            <w:bottom w:val="none" w:sz="0" w:space="0" w:color="auto"/>
            <w:right w:val="none" w:sz="0" w:space="0" w:color="auto"/>
          </w:divBdr>
        </w:div>
        <w:div w:id="1259480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5005</Characters>
  <Application>Microsoft Office Word</Application>
  <DocSecurity>0</DocSecurity>
  <Lines>41</Lines>
  <Paragraphs>11</Paragraphs>
  <ScaleCrop>false</ScaleCrop>
  <Company/>
  <LinksUpToDate>false</LinksUpToDate>
  <CharactersWithSpaces>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2015-01-26T12:07:00Z</dcterms:created>
  <dcterms:modified xsi:type="dcterms:W3CDTF">2015-01-26T12:07:00Z</dcterms:modified>
</cp:coreProperties>
</file>