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F1" w:rsidRPr="00374BF1" w:rsidRDefault="00374BF1" w:rsidP="0037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4BF1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Ata de Assembléia / Reunião de Sócios </w:t>
      </w:r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(Sociedade Limitada</w:t>
      </w:r>
      <w:proofErr w:type="gramStart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)</w:t>
      </w:r>
      <w:proofErr w:type="gramEnd"/>
      <w:r w:rsidRPr="00374BF1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br/>
      </w:r>
      <w:r w:rsidRPr="00374BF1">
        <w:rPr>
          <w:rFonts w:ascii="Verdana" w:eastAsia="Times New Roman" w:hAnsi="Verdana" w:cs="Times New Roman"/>
          <w:i/>
          <w:iCs/>
          <w:sz w:val="24"/>
          <w:szCs w:val="24"/>
          <w:lang w:eastAsia="pt-BR"/>
        </w:rPr>
        <w:t>de acordo com o Código Civil/2002</w:t>
      </w:r>
      <w:r w:rsidRPr="00374BF1">
        <w:rPr>
          <w:rFonts w:ascii="Verdana" w:eastAsia="Times New Roman" w:hAnsi="Verdana" w:cs="Times New Roman"/>
          <w:i/>
          <w:iCs/>
          <w:sz w:val="24"/>
          <w:szCs w:val="24"/>
          <w:lang w:eastAsia="pt-BR"/>
        </w:rPr>
        <w:br/>
        <w:t> </w:t>
      </w:r>
    </w:p>
    <w:p w:rsidR="00374BF1" w:rsidRPr="00374BF1" w:rsidRDefault="00374BF1" w:rsidP="00374BF1">
      <w:pPr>
        <w:spacing w:beforeAutospacing="1" w:after="100" w:afterAutospacing="1" w:line="360" w:lineRule="atLeast"/>
        <w:ind w:left="117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  <w:proofErr w:type="gramStart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..........................</w:t>
      </w:r>
      <w:proofErr w:type="gramEnd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(empresa</w:t>
      </w:r>
      <w:proofErr w:type="gramStart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)</w:t>
      </w:r>
      <w:proofErr w:type="gramEnd"/>
      <w:r w:rsidRPr="00374BF1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br/>
      </w:r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 NIRE</w:t>
      </w:r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br/>
        <w:t> CNPJ</w:t>
      </w:r>
    </w:p>
    <w:p w:rsidR="00374BF1" w:rsidRPr="00374BF1" w:rsidRDefault="00374BF1" w:rsidP="00374BF1">
      <w:pPr>
        <w:spacing w:after="90" w:line="360" w:lineRule="atLeast"/>
        <w:ind w:firstLine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DATA/HORA E LOCAL - </w:t>
      </w:r>
      <w:proofErr w:type="gramStart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Aos ...</w:t>
      </w:r>
      <w:proofErr w:type="gramEnd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... </w:t>
      </w:r>
      <w:proofErr w:type="gramStart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de</w:t>
      </w:r>
      <w:proofErr w:type="gramEnd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....... </w:t>
      </w:r>
      <w:proofErr w:type="gramStart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de</w:t>
      </w:r>
      <w:proofErr w:type="gramEnd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20..., às ..... </w:t>
      </w:r>
      <w:proofErr w:type="gramStart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horas</w:t>
      </w:r>
      <w:proofErr w:type="gramEnd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na sede da sociedade, na rua ........... </w:t>
      </w:r>
      <w:proofErr w:type="gramStart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nº</w:t>
      </w:r>
      <w:proofErr w:type="gramEnd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....., Bairro ......, em ..............., (nome do Estado), CEP ...............; PRESENÇA – sócios representando mais de ¾ do capital social; COMPOSIÇÃO DA MESA – FULANO DE TAL, presidente e BELTRANO DE TAL, secretário; PUBLICAÇÕES – anúncio de convocação, no (órgão oficial do Estado) e no (jornal de grande circulação), nas edições de 10, 11 e 12 do corrente mês, às </w:t>
      </w:r>
      <w:proofErr w:type="spellStart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fls</w:t>
      </w:r>
      <w:proofErr w:type="spellEnd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... </w:t>
      </w:r>
      <w:proofErr w:type="spellStart"/>
      <w:proofErr w:type="gramStart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e.</w:t>
      </w:r>
      <w:proofErr w:type="spellEnd"/>
      <w:proofErr w:type="gramEnd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., respectivamente; ORDEM DO DIA - tomar as contas dos administradores e deliberar sobre o balanço patrimonial e o de resultado econômico; DELIBERAÇÕES – após a leitura dos documentos mencionados na ordem do dia, que foram colocados à disposição de todos os sócios, trinta dias antes, conforme recibo, postos em discussão e votação, foram aprovados sem reservas e restrições; ENCERRAMENTO E APROVAÇÃO DA ATA. Terminados os trabalhos, inexistindo qualquer outra manifestação, lavrou-se a presente ata que, lida, foi aprovada e assinada por todos os </w:t>
      </w:r>
      <w:proofErr w:type="gramStart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sócios.</w:t>
      </w:r>
      <w:proofErr w:type="spellStart"/>
      <w:proofErr w:type="gramEnd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aa</w:t>
      </w:r>
      <w:proofErr w:type="spellEnd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) Fulano de tal, presidente</w:t>
      </w:r>
    </w:p>
    <w:p w:rsidR="00374BF1" w:rsidRPr="00374BF1" w:rsidRDefault="00374BF1" w:rsidP="00374BF1">
      <w:pPr>
        <w:spacing w:after="90" w:line="360" w:lineRule="atLeast"/>
        <w:ind w:firstLine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aa</w:t>
      </w:r>
      <w:proofErr w:type="spellEnd"/>
      <w:proofErr w:type="gramEnd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) Beltrano de Tal, secretário</w:t>
      </w:r>
    </w:p>
    <w:p w:rsidR="00374BF1" w:rsidRPr="00374BF1" w:rsidRDefault="00374BF1" w:rsidP="00374BF1">
      <w:pPr>
        <w:spacing w:after="90" w:line="360" w:lineRule="atLeast"/>
        <w:ind w:firstLine="4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aa</w:t>
      </w:r>
      <w:proofErr w:type="spellEnd"/>
      <w:proofErr w:type="gramEnd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) Sicrano de Tal</w:t>
      </w:r>
    </w:p>
    <w:p w:rsidR="00B8342E" w:rsidRPr="00374BF1" w:rsidRDefault="00374BF1" w:rsidP="00374BF1">
      <w:pPr>
        <w:rPr>
          <w:sz w:val="24"/>
          <w:szCs w:val="24"/>
        </w:rPr>
      </w:pPr>
      <w:proofErr w:type="spellStart"/>
      <w:proofErr w:type="gramStart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aa</w:t>
      </w:r>
      <w:proofErr w:type="spellEnd"/>
      <w:proofErr w:type="gramEnd"/>
      <w:r w:rsidRPr="00374BF1">
        <w:rPr>
          <w:rFonts w:ascii="Verdana" w:eastAsia="Times New Roman" w:hAnsi="Verdana" w:cs="Times New Roman"/>
          <w:sz w:val="24"/>
          <w:szCs w:val="24"/>
          <w:lang w:eastAsia="pt-BR"/>
        </w:rPr>
        <w:t>) Sicrano de Tal pp. Comércio de Peças 24 horas Ltda.</w:t>
      </w:r>
    </w:p>
    <w:sectPr w:rsidR="00B8342E" w:rsidRPr="00374BF1" w:rsidSect="00B834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4BF1"/>
    <w:rsid w:val="00374BF1"/>
    <w:rsid w:val="00B8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4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74BF1"/>
  </w:style>
  <w:style w:type="paragraph" w:styleId="NormalWeb">
    <w:name w:val="Normal (Web)"/>
    <w:basedOn w:val="Normal"/>
    <w:uiPriority w:val="99"/>
    <w:unhideWhenUsed/>
    <w:rsid w:val="0037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23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3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2015-01-26T11:07:00Z</dcterms:created>
  <dcterms:modified xsi:type="dcterms:W3CDTF">2015-01-26T11:09:00Z</dcterms:modified>
</cp:coreProperties>
</file>