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F1" w:rsidRPr="00FF5CF1" w:rsidRDefault="00FF5CF1" w:rsidP="00FF5CF1">
      <w:pPr>
        <w:pStyle w:val="NormalWeb"/>
        <w:jc w:val="center"/>
        <w:rPr>
          <w:color w:val="000000"/>
        </w:rPr>
      </w:pPr>
      <w:r w:rsidRPr="00FF5CF1">
        <w:rPr>
          <w:rStyle w:val="Forte"/>
          <w:rFonts w:ascii="Verdana" w:hAnsi="Verdana"/>
          <w:color w:val="000000"/>
        </w:rPr>
        <w:t>CONTRATO DE LOCAÇÃO RESIDENCIAL COM SEGURO FIANÇA</w:t>
      </w:r>
    </w:p>
    <w:p w:rsidR="00FF5CF1" w:rsidRPr="00FF5CF1" w:rsidRDefault="00FF5CF1" w:rsidP="00FF5CF1">
      <w:pPr>
        <w:pStyle w:val="NormalWeb"/>
        <w:jc w:val="center"/>
        <w:rPr>
          <w:color w:val="000000"/>
        </w:rPr>
      </w:pPr>
      <w:r w:rsidRPr="00FF5CF1">
        <w:rPr>
          <w:color w:val="000000"/>
        </w:rPr>
        <w:t> 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PARTES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(Nome do Locador), (Nacionalidade), (Profissão), (Estado Civil), (Documentos de Identificação - Carteira de Identidade e </w:t>
      </w:r>
      <w:proofErr w:type="gramStart"/>
      <w:r w:rsidRPr="00FF5CF1">
        <w:rPr>
          <w:rFonts w:ascii="Verdana" w:hAnsi="Verdana"/>
          <w:color w:val="000000"/>
        </w:rPr>
        <w:t>C.I.</w:t>
      </w:r>
      <w:proofErr w:type="gramEnd"/>
      <w:r w:rsidRPr="00FF5CF1">
        <w:rPr>
          <w:rFonts w:ascii="Verdana" w:hAnsi="Verdana"/>
          <w:color w:val="000000"/>
        </w:rPr>
        <w:t xml:space="preserve">C), residente e domiciliado na Rua (xxx), n.º (xxx), bairro (xxx), cidade (xxx), Cep. (xxx), no Estado (xxx), e sua esposa (Nome), (Nacionalidade), (Profissão), (Documentos de Identificação - Carteira de Identidade e </w:t>
      </w:r>
      <w:proofErr w:type="gramStart"/>
      <w:r w:rsidRPr="00FF5CF1">
        <w:rPr>
          <w:rFonts w:ascii="Verdana" w:hAnsi="Verdana"/>
          <w:color w:val="000000"/>
        </w:rPr>
        <w:t>C.I.</w:t>
      </w:r>
      <w:proofErr w:type="gramEnd"/>
      <w:r w:rsidRPr="00FF5CF1">
        <w:rPr>
          <w:rFonts w:ascii="Verdana" w:hAnsi="Verdana"/>
          <w:color w:val="000000"/>
        </w:rPr>
        <w:t>C), ambos capazes, neste ato denominado(s) LOCADOR(ES).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De outro lado, denominado(s) LOCATÁRIO(S), (Nome do Locatário), (Nacionalidade), (Profissão), (Estado Civil), (Documentos de Identificação - Carteira de Identidade e </w:t>
      </w:r>
      <w:proofErr w:type="gramStart"/>
      <w:r w:rsidRPr="00FF5CF1">
        <w:rPr>
          <w:rFonts w:ascii="Verdana" w:hAnsi="Verdana"/>
          <w:color w:val="000000"/>
        </w:rPr>
        <w:t>C.I.</w:t>
      </w:r>
      <w:proofErr w:type="gramEnd"/>
      <w:r w:rsidRPr="00FF5CF1">
        <w:rPr>
          <w:rFonts w:ascii="Verdana" w:hAnsi="Verdana"/>
          <w:color w:val="000000"/>
        </w:rPr>
        <w:t xml:space="preserve">C), residente e domiciliado na Rua (xxx), n.º (xxx), bairro (xxx), cidade (xxx), Cep. (xxx), no Estado (xxx), e sua esposa (Nome), (Nacionalidade), (Profissão), (Documentos de Identificação - Carteira de Identidade e </w:t>
      </w:r>
      <w:proofErr w:type="gramStart"/>
      <w:r w:rsidRPr="00FF5CF1">
        <w:rPr>
          <w:rFonts w:ascii="Verdana" w:hAnsi="Verdana"/>
          <w:color w:val="000000"/>
        </w:rPr>
        <w:t>C.I.</w:t>
      </w:r>
      <w:proofErr w:type="gramEnd"/>
      <w:r w:rsidRPr="00FF5CF1">
        <w:rPr>
          <w:rFonts w:ascii="Verdana" w:hAnsi="Verdana"/>
          <w:color w:val="000000"/>
        </w:rPr>
        <w:t>C), ambos capazes.</w:t>
      </w:r>
    </w:p>
    <w:p w:rsidR="00FF5CF1" w:rsidRPr="00FF5CF1" w:rsidRDefault="00FF5CF1" w:rsidP="00FF5CF1">
      <w:pPr>
        <w:pStyle w:val="NormalWeb"/>
        <w:rPr>
          <w:color w:val="000000"/>
        </w:rPr>
      </w:pPr>
      <w:proofErr w:type="gramStart"/>
      <w:r w:rsidRPr="00FF5CF1">
        <w:rPr>
          <w:rFonts w:ascii="Verdana" w:hAnsi="Verdana"/>
          <w:color w:val="000000"/>
        </w:rPr>
        <w:t>Têm</w:t>
      </w:r>
      <w:proofErr w:type="gramEnd"/>
      <w:r w:rsidRPr="00FF5CF1">
        <w:rPr>
          <w:rFonts w:ascii="Verdana" w:hAnsi="Verdana"/>
          <w:color w:val="000000"/>
        </w:rPr>
        <w:t xml:space="preserve"> entre os mesmos, de maneira justa e acordada, o presente INSTRUMENTO PARTICULAR DE LOCAÇÃO RESIDENCIAL, ficando desde já aceito, pelas cláusulas abaixo descritas.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1 - OBJETO DO CONTRATO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O presente, tem como OBJETO, o imóvel de propriedade do LOCADOR, situado na Rua (xxx), bairro (xxx), cidade (xxx), </w:t>
      </w:r>
      <w:proofErr w:type="gramStart"/>
      <w:r w:rsidRPr="00FF5CF1">
        <w:rPr>
          <w:rFonts w:ascii="Verdana" w:hAnsi="Verdana"/>
          <w:color w:val="000000"/>
        </w:rPr>
        <w:t>Cep</w:t>
      </w:r>
      <w:proofErr w:type="gramEnd"/>
      <w:r w:rsidRPr="00FF5CF1">
        <w:rPr>
          <w:rFonts w:ascii="Verdana" w:hAnsi="Verdana"/>
          <w:color w:val="000000"/>
        </w:rPr>
        <w:t xml:space="preserve"> (xxx), no Estado (xxx); sob o Registro n.º (xxx), do Cartório do (xxx) Ofício de Registro de Imóveis, livre de ônus ou quaisquer dívidas.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ÚNICO: O imóvel entregue na data da assinatura deste contrato, pelo LOCADOR ao </w:t>
      </w:r>
      <w:proofErr w:type="gramStart"/>
      <w:r w:rsidRPr="00FF5CF1">
        <w:rPr>
          <w:rFonts w:ascii="Verdana" w:hAnsi="Verdana"/>
          <w:color w:val="000000"/>
        </w:rPr>
        <w:t>LOCATÁRIO ,</w:t>
      </w:r>
      <w:proofErr w:type="gramEnd"/>
      <w:r w:rsidRPr="00FF5CF1">
        <w:rPr>
          <w:rFonts w:ascii="Verdana" w:hAnsi="Verdana"/>
          <w:color w:val="000000"/>
        </w:rPr>
        <w:t xml:space="preserve"> possui as características contidas no auto de vistoria anexo, que desde já aceitam expressamente.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2 - PRAZO DE LOCAÇÃO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A presente locação terá o lapso temporal de validade de (xxx) meses, a iniciar-se no dia (xxx), do mês (xxx) no ano de (xxx) e findar-se no dia (xxx), do mês (xxx) no ano de (xxx), data a qual o imóvel deverá ser devolvido nas condições previstas no PARÁGRAFO QUARTO da CLÁUSULA </w:t>
      </w:r>
      <w:proofErr w:type="gramStart"/>
      <w:r w:rsidRPr="00FF5CF1">
        <w:rPr>
          <w:rFonts w:ascii="Verdana" w:hAnsi="Verdana"/>
          <w:color w:val="000000"/>
        </w:rPr>
        <w:t>4</w:t>
      </w:r>
      <w:proofErr w:type="gramEnd"/>
      <w:r w:rsidRPr="00FF5CF1">
        <w:rPr>
          <w:rFonts w:ascii="Verdana" w:hAnsi="Verdana"/>
          <w:color w:val="000000"/>
        </w:rPr>
        <w:t>, efetivando-se com a entrega das chaves, independentemente de aviso ou qualquer outra medida judicial ou extrajudicial.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lastRenderedPageBreak/>
        <w:t>CLÁUSULA 3 - VALOR DO ALUGUEL, DESPESAS E TRIBUTOS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Como aluguel mensal, o LOCATÁRIO se obrigará a pagar o valor de R$ (xxx) (Valor Expresso), a ser efetuado diretamente ao LOCADOR, e na sua ausência ficará autorizado a recebê-lo seu procurador (Nome do Procurador e endereço completo). </w:t>
      </w:r>
      <w:proofErr w:type="gramStart"/>
      <w:r w:rsidRPr="00FF5CF1">
        <w:rPr>
          <w:rFonts w:ascii="Verdana" w:hAnsi="Verdana"/>
          <w:color w:val="000000"/>
        </w:rPr>
        <w:t>Devendo faze-lo</w:t>
      </w:r>
      <w:proofErr w:type="gramEnd"/>
      <w:r w:rsidRPr="00FF5CF1">
        <w:rPr>
          <w:rFonts w:ascii="Verdana" w:hAnsi="Verdana"/>
          <w:color w:val="000000"/>
        </w:rPr>
        <w:t xml:space="preserve"> até o quinto dia útil de cada mês, subseqüente ao vencido, sob pena de multa, correções e despesas previstas nos PARÁGRAFOS QUARTO e QUINTO desta CLÁUSULA.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PRIMEIRO: RECIBO: Fica obrigado o LOCADOR ou seu procurador, a emitir recibo da quantia paga, relacionando pormenorizadamente todos os valores oriundos de juros, ou outra despesa. Emitir-se-á tal recibo, desde que haja a apresentação pelo LOCATÁRIO, dos comprovantes de todas as despesas do </w:t>
      </w:r>
      <w:proofErr w:type="gramStart"/>
      <w:r w:rsidRPr="00FF5CF1">
        <w:rPr>
          <w:rFonts w:ascii="Verdana" w:hAnsi="Verdana"/>
          <w:color w:val="000000"/>
        </w:rPr>
        <w:t>imóvel devidamente quitadas</w:t>
      </w:r>
      <w:proofErr w:type="gramEnd"/>
      <w:r w:rsidRPr="00FF5CF1">
        <w:rPr>
          <w:rFonts w:ascii="Verdana" w:hAnsi="Verdana"/>
          <w:color w:val="000000"/>
        </w:rPr>
        <w:t>. Caso o LOCATÁRIO venha a efetuar o pagamento do aluguel através de cheque, restará facultado ao LOCADOR emitir os recibos de pagamento somente após compensação do mesmo.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SEGUNDO: REAJUSTE: O valor do aluguel será reajustado anualmente, tendo como base, os índices previstos e acumulados no período anual do (IGPM ou IGP ou IPC, etc.), em caso de falta deste índice, o reajustamento do aluguel </w:t>
      </w:r>
      <w:proofErr w:type="gramStart"/>
      <w:r w:rsidRPr="00FF5CF1">
        <w:rPr>
          <w:rFonts w:ascii="Verdana" w:hAnsi="Verdana"/>
          <w:color w:val="000000"/>
        </w:rPr>
        <w:t>terá</w:t>
      </w:r>
      <w:proofErr w:type="gramEnd"/>
      <w:r w:rsidRPr="00FF5CF1">
        <w:rPr>
          <w:rFonts w:ascii="Verdana" w:hAnsi="Verdana"/>
          <w:color w:val="000000"/>
        </w:rPr>
        <w:t xml:space="preserve"> por base a média da variação dos índices inflacionários do ano corrente ao da execução do aluguel, até o primeiro dia anterior ao pagamento de todos os valores devidos. Ocorrendo alguma mudança no âmbito governamental, todos os valores agregados ao aluguel, bem como o próprio aluguel, serão revistos pelas partes.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TERCEIRO: COBRANÇA: Faculta ao LOCADOR ou seu procurador, cobrar do LOCATÁRIO, o(s) </w:t>
      </w:r>
      <w:proofErr w:type="gramStart"/>
      <w:r w:rsidRPr="00FF5CF1">
        <w:rPr>
          <w:rFonts w:ascii="Verdana" w:hAnsi="Verdana"/>
          <w:color w:val="000000"/>
        </w:rPr>
        <w:t>aluguel(</w:t>
      </w:r>
      <w:proofErr w:type="gramEnd"/>
      <w:r w:rsidRPr="00FF5CF1">
        <w:rPr>
          <w:rFonts w:ascii="Verdana" w:hAnsi="Verdana"/>
          <w:color w:val="000000"/>
        </w:rPr>
        <w:t xml:space="preserve">éis), tributo(s) e despesa(s) vencido(s), oriundo(s) deste contrato, utilizando-se para isso, de todos os meios legais admitidos. O(s) cheque(s) utilizado(s) em pagamento, se não compensado(s) até o quinto dia útil contados a partir do vencimento do aluguel, </w:t>
      </w:r>
      <w:proofErr w:type="gramStart"/>
      <w:r w:rsidRPr="00FF5CF1">
        <w:rPr>
          <w:rFonts w:ascii="Verdana" w:hAnsi="Verdana"/>
          <w:color w:val="000000"/>
        </w:rPr>
        <w:t>ocasionará(</w:t>
      </w:r>
      <w:proofErr w:type="gramEnd"/>
      <w:r w:rsidRPr="00FF5CF1">
        <w:rPr>
          <w:rFonts w:ascii="Verdana" w:hAnsi="Verdana"/>
          <w:color w:val="000000"/>
        </w:rPr>
        <w:t>ão) mora do LOCATÁRIO, facultando ao LOCADOR a aplicação do disposto no PARÁGRAFO QUINTO desta CLÁUSULA.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QUARTO: DESPESAS E TRIBUTOS: Todas as despesas diretamente ligadas à conservação do imóvel, tais como, água, luz, gás, telefone, as condominiais que estejam relacionadas ao uso do mesmo, bem como os tributos, ficarão sob a responsabilidade do LOCATÁRIO pelo pagamento de todos, ressalvando-se quanto </w:t>
      </w:r>
      <w:proofErr w:type="gramStart"/>
      <w:r w:rsidRPr="00FF5CF1">
        <w:rPr>
          <w:rFonts w:ascii="Verdana" w:hAnsi="Verdana"/>
          <w:color w:val="000000"/>
        </w:rPr>
        <w:t>a</w:t>
      </w:r>
      <w:proofErr w:type="gramEnd"/>
      <w:r w:rsidRPr="00FF5CF1">
        <w:rPr>
          <w:rFonts w:ascii="Verdana" w:hAnsi="Verdana"/>
          <w:color w:val="000000"/>
        </w:rPr>
        <w:t xml:space="preserve"> contribuição de melhoria.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QUINTO: MULTA: O LOCATÁRIO, não vindo a efetuar o pagamento do aluguel até a data estipulada no caput da CLÁUSULA </w:t>
      </w:r>
      <w:proofErr w:type="gramStart"/>
      <w:r w:rsidRPr="00FF5CF1">
        <w:rPr>
          <w:rFonts w:ascii="Verdana" w:hAnsi="Verdana"/>
          <w:color w:val="000000"/>
        </w:rPr>
        <w:lastRenderedPageBreak/>
        <w:t>3</w:t>
      </w:r>
      <w:proofErr w:type="gramEnd"/>
      <w:r w:rsidRPr="00FF5CF1">
        <w:rPr>
          <w:rFonts w:ascii="Verdana" w:hAnsi="Verdana"/>
          <w:color w:val="000000"/>
        </w:rPr>
        <w:t>, fica obrigado a pagar multa de 10% (dez por cento) sobre o valor do aluguel estipulado neste contrato, bem como juros de mora de 1%(um por cento) ao mês, mais correção monetária.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SEXTO: DO ATRASO NO PAGAMENTO: Em caso de atraso no pagamento dos aluguéis e não compensando o cheque destinado para tal fim, restará em mora o LOCATÁRIO, ficando </w:t>
      </w:r>
      <w:proofErr w:type="gramStart"/>
      <w:r w:rsidRPr="00FF5CF1">
        <w:rPr>
          <w:rFonts w:ascii="Verdana" w:hAnsi="Verdana"/>
          <w:color w:val="000000"/>
        </w:rPr>
        <w:t>responsabilizado</w:t>
      </w:r>
      <w:proofErr w:type="gramEnd"/>
      <w:r w:rsidRPr="00FF5CF1">
        <w:rPr>
          <w:rFonts w:ascii="Verdana" w:hAnsi="Verdana"/>
          <w:color w:val="000000"/>
        </w:rPr>
        <w:t xml:space="preserve"> por todos os pagamentos previstos neste atraso, sem prejuízo do pagamento da multa, juros de mora e correção monetária. Não configurarão novação ou adição às cláusulas contidas no presente instrumento, os atos de mera tolerância referentes ao atraso no pagamento do aluguel ou quaisquer outros tributos.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PARÁGRAFO SÉTIMO: DESCONTO: O LOCATÁRIO terá desconto de R$ (xxx) (Valor Expresso) caso pague o valor do aluguel previsto neste contrato até o 1º dia útil do mês subseqüente ao vencido.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PARÁGRAFO OITAVO: TOLERÂNCIA: O LOCATÁRIO terá um prazo de tolerância para efetuar o pagamento do aluguel até o 2º (segundo) dia útil após o vencimento, caso não seja dia útil, ficará obrigado desde já a efetuar o pagamento no primeiro dia útil subseqüente a esta data.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4 - UTILIZAÇÃO DO IMÓVEL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A presente LOCAÇÃO destina-se restritivamente ao uso do imóvel para fins residenciais, restando proibido ao LOCATÁRIO, sublocá-lo ou usá-lo de forma diferente do previsto, salvo autorização expressa do LOCADOR.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PARÁGRAFO PRIMEIRO: DAS CONDIÇÕES DO IMÓVEL: O imóvel objeto deste contrato será entregue nas condições descritas no auto de vistoria, ou seja, com instalações elétricas e hidráulicas em perfeito funcionamento, com todos os cômodos e paredes pintados, sendo que portas, portões e acessórios se encontram também em funcionamento correto, devendo o LOCATÁRIO mantê-lo desta forma. Fica também acordado, que o imóvel será devolvido nas mesmas condições previstas no auto de vistoria, além de, no ato da entrega das chaves, com todos os tributos e despesas pagas.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SEGUNDO: RESCISÃO: Caso o imóvel seja utilizado de forma diversa da locação residencial, restará facultado ao LOCADOR, rescindir o presente contrato de plano, sem gerar direito a indenização ou qualquer ônus por parte deste último. Sem prejuízo da obrigação do LOCATÁRIO de efetuar o pagamento das multas e despesas previstas no PARÁGRAFO QUINTO da CLÁUSULA </w:t>
      </w:r>
      <w:proofErr w:type="gramStart"/>
      <w:r w:rsidRPr="00FF5CF1">
        <w:rPr>
          <w:rFonts w:ascii="Verdana" w:hAnsi="Verdana"/>
          <w:color w:val="000000"/>
        </w:rPr>
        <w:t>3</w:t>
      </w:r>
      <w:proofErr w:type="gramEnd"/>
      <w:r w:rsidRPr="00FF5CF1">
        <w:rPr>
          <w:rFonts w:ascii="Verdana" w:hAnsi="Verdana"/>
          <w:color w:val="000000"/>
        </w:rPr>
        <w:t>. Salvo autorização expressa do LOCADOR.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lastRenderedPageBreak/>
        <w:t xml:space="preserve">PARÁGRAFO TERCEIRO: BENFEITORIAS E CONSTRUÇÕES: Qualquer benfeitoria ou construção que seja destinada ao imóvel objeto deste, deverá de imediato, ser submetida </w:t>
      </w:r>
      <w:proofErr w:type="gramStart"/>
      <w:r w:rsidRPr="00FF5CF1">
        <w:rPr>
          <w:rFonts w:ascii="Verdana" w:hAnsi="Verdana"/>
          <w:color w:val="000000"/>
        </w:rPr>
        <w:t>a</w:t>
      </w:r>
      <w:proofErr w:type="gramEnd"/>
      <w:r w:rsidRPr="00FF5CF1">
        <w:rPr>
          <w:rFonts w:ascii="Verdana" w:hAnsi="Verdana"/>
          <w:color w:val="000000"/>
        </w:rPr>
        <w:t xml:space="preserve"> autorização expressa do LOCADOR. Vindo a ser feita benfeitoria, faculta ao LOCADOR aceitá-la ou não, restando ao LOCATÁRIO em caso do LOCADOR não aceitá-la, modificar o imóvel da maneira que lhe foi entregue. As benfeitorias, consertos ou reparos farão parte integrante do imóvel, não assistindo ao LOCATÁRIO o direito de retenção ou indenização sobre as mesmas.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QUARTO: DA DEVOLUÇÃO DO IMÓVEL FINDO PRAZO DA LOCAÇÃO: O LOCATÁRIO restituirá o imóvel locado nas mesmas condições as quais o recebeu, quais </w:t>
      </w:r>
      <w:proofErr w:type="gramStart"/>
      <w:r w:rsidRPr="00FF5CF1">
        <w:rPr>
          <w:rFonts w:ascii="Verdana" w:hAnsi="Verdana"/>
          <w:color w:val="000000"/>
        </w:rPr>
        <w:t>sejam,</w:t>
      </w:r>
      <w:proofErr w:type="gramEnd"/>
      <w:r w:rsidRPr="00FF5CF1">
        <w:rPr>
          <w:rFonts w:ascii="Verdana" w:hAnsi="Verdana"/>
          <w:color w:val="000000"/>
        </w:rPr>
        <w:t xml:space="preserve"> pintado com tinta látex na cor contida no auto de vistoria, sendo que as instalações elétricas, hidráulicas e acessórios deverão também, estar em perfeitas condições de funcionamento, salvo as deterioração decorrentes do uso normal e habitual do imóvel.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Os autos de vistoria inicial e final, que farão parte deste contrato conterão assinatura de duas testemunhas, dos contratantes e de um engenheiro civil.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PARÁGRAFO QUINTO: DO CONDOMINIO: Fica desde já ciente o LOCATÁRIO, que, em caso de edifício onde haja condomínio, restará o mesmo obrigado por todas as cláusulas constantes na Convenção e no Regulamento Interno existente.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5 - DA PRORROGAÇÃO DO CONTRATO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Ultrapassando o contrato, a data prevista, ou seja, tornando-se contrato por tempo indeterminado, poderá o LOCADOR, rescindi-lo a qualquer tempo, desde que ocorra notificação por escrito ao LOCATÁRIO, que ficará compelido a sair do imóvel dentro do prazo de 30 (trinta) dias, a contar do recebimento da notificação. Ocorrendo prorrogação, o LOCATÁRIO e o LOCADOR ficarão obrigados por todo o teor deste contrato.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6 - DIREITO DE PREFERÊNCIA E VISTORIAS ESPORÁDICAS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Caso o LOCADOR manifeste vontade de vender o imóvel objeto do presente, deverá propor por escrito ao LOCATÁRIO que se obrigará a emitir a resposta em 30 (trinta) dias, a partir da comunicação inicial.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PRIMEIRO: VISTORIAS: O LOCATÁRIO permitirá ao LOCADOR, realizar vistorias no imóvel em dia e hora a </w:t>
      </w:r>
      <w:proofErr w:type="gramStart"/>
      <w:r w:rsidRPr="00FF5CF1">
        <w:rPr>
          <w:rFonts w:ascii="Verdana" w:hAnsi="Verdana"/>
          <w:color w:val="000000"/>
        </w:rPr>
        <w:t>serem</w:t>
      </w:r>
      <w:proofErr w:type="gramEnd"/>
      <w:r w:rsidRPr="00FF5CF1">
        <w:rPr>
          <w:rFonts w:ascii="Verdana" w:hAnsi="Verdana"/>
          <w:color w:val="000000"/>
        </w:rPr>
        <w:t xml:space="preserve"> combinados, podendo este último averiguar o funcionamento de todas as instalações e acessórios. Constatando algum vício que possa </w:t>
      </w:r>
      <w:r w:rsidRPr="00FF5CF1">
        <w:rPr>
          <w:rFonts w:ascii="Verdana" w:hAnsi="Verdana"/>
          <w:color w:val="000000"/>
        </w:rPr>
        <w:lastRenderedPageBreak/>
        <w:t>afetar a estrutura física do imóvel ficará compelido, o LOCATÁRIO a realizar o conserto, no prazo de (xxx</w:t>
      </w:r>
      <w:proofErr w:type="gramStart"/>
      <w:r w:rsidRPr="00FF5CF1">
        <w:rPr>
          <w:rFonts w:ascii="Verdana" w:hAnsi="Verdana"/>
          <w:color w:val="000000"/>
        </w:rPr>
        <w:t>)dias</w:t>
      </w:r>
      <w:proofErr w:type="gramEnd"/>
      <w:r w:rsidRPr="00FF5CF1">
        <w:rPr>
          <w:rFonts w:ascii="Verdana" w:hAnsi="Verdana"/>
          <w:color w:val="000000"/>
        </w:rPr>
        <w:t>. Não ocorrendo o conserto, o LOCADOR ficará facultado a RESCINDIR O CONTRATO, sem prejuízo dos numerários previstos neste.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PARÁGRAFO SEGUNDO: O LOCATÁRIO não se manifestando no prazo estipulado, contido no caput desta cláusula, permitirá desde logo ao LOCADOR, vistoriar o imóvel com possíveis pretendentes.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7 - DOS ATOS DE INFORMAÇÃO ENTRE OS CONTRATANTES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As partes integrantes deste contrato ficam desde já acordadas a se comunicarem somente por escrito, através de qualquer meio admitido em Direito. Na ausência de qualquer das partes, as mesmas se comprometem desde já a deixarem nomeados procuradores, responsáveis para tal fim.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8 - DO SEGURO CONTRA INCÊNDIO E OUTRAS PROVIDÊNCIAS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O LOCATÁRIO fica desde já obrigado a fazer seguro contra incêndios, do imóvel locado, em seguradora idônea e que passe por prévia autorização do LOCADOR.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ÚNICO: Qualquer acidente que porventura venha a ocorrer no imóvel por culpa ou dolo do LOCATÁRIO, o mesmo ficará obrigado a pagar, além da multa prevista no PARÁGRAFO QUINTO da CLÁUSULA </w:t>
      </w:r>
      <w:proofErr w:type="gramStart"/>
      <w:r w:rsidRPr="00FF5CF1">
        <w:rPr>
          <w:rFonts w:ascii="Verdana" w:hAnsi="Verdana"/>
          <w:color w:val="000000"/>
        </w:rPr>
        <w:t>3</w:t>
      </w:r>
      <w:proofErr w:type="gramEnd"/>
      <w:r w:rsidRPr="00FF5CF1">
        <w:rPr>
          <w:rFonts w:ascii="Verdana" w:hAnsi="Verdana"/>
          <w:color w:val="000000"/>
        </w:rPr>
        <w:t>, todas as despesas por danos causados ao imóvel, devendo restituí-lo no estado cujo encontrou e que, sobretudo, teve conhecimento no auto de vistoria.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9 - DA MULTA POR INFRAÇÃO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As partes estipulam o pagamento da multa no valor de 03 (três) aluguéis vigentes a época da ocorrência do fato, a ser aplicada àquele que venha a infringir quaisquer </w:t>
      </w:r>
      <w:proofErr w:type="gramStart"/>
      <w:r w:rsidRPr="00FF5CF1">
        <w:rPr>
          <w:rFonts w:ascii="Verdana" w:hAnsi="Verdana"/>
          <w:color w:val="000000"/>
        </w:rPr>
        <w:t>das cláusula</w:t>
      </w:r>
      <w:proofErr w:type="gramEnd"/>
      <w:r w:rsidRPr="00FF5CF1">
        <w:rPr>
          <w:rFonts w:ascii="Verdana" w:hAnsi="Verdana"/>
          <w:color w:val="000000"/>
        </w:rPr>
        <w:t xml:space="preserve"> contidas neste contrato exceto quando da ocorrência das hipóteses previstas na CLÁUSULA 10.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ÚNICO: Caso venha o LOCATÁRIO a devolver o imóvel antes do termino da vigência do contrato o mesmo pagará a título de multa o valor de 03 (três) salários mínimos, vigentes a data da entrega das chaves, sem prejuízo dos dispostos nos PARÁGRAFOS QUINTO da CLÁUSULA </w:t>
      </w:r>
      <w:proofErr w:type="gramStart"/>
      <w:r w:rsidRPr="00FF5CF1">
        <w:rPr>
          <w:rFonts w:ascii="Verdana" w:hAnsi="Verdana"/>
          <w:color w:val="000000"/>
        </w:rPr>
        <w:t>3</w:t>
      </w:r>
      <w:proofErr w:type="gramEnd"/>
      <w:r w:rsidRPr="00FF5CF1">
        <w:rPr>
          <w:rFonts w:ascii="Verdana" w:hAnsi="Verdana"/>
          <w:color w:val="000000"/>
        </w:rPr>
        <w:t xml:space="preserve"> e PARÁGRAFO QUARTO da CLÁUSULA 4.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10 - DA RESCISÃO CONTRATUAL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lastRenderedPageBreak/>
        <w:t>Ocorrerá a rescisão do presente contrato, independente de qualquer comunicação prévia ou indenização por parte do LOCATÁRIO, quando:</w:t>
      </w:r>
    </w:p>
    <w:p w:rsidR="00FF5CF1" w:rsidRPr="00FF5CF1" w:rsidRDefault="00FF5CF1" w:rsidP="00FF5CF1">
      <w:pPr>
        <w:pStyle w:val="NormalWeb"/>
        <w:rPr>
          <w:color w:val="000000"/>
        </w:rPr>
      </w:pPr>
      <w:proofErr w:type="gramStart"/>
      <w:r w:rsidRPr="00FF5CF1">
        <w:rPr>
          <w:rFonts w:ascii="Verdana" w:hAnsi="Verdana"/>
          <w:color w:val="000000"/>
        </w:rPr>
        <w:t>a</w:t>
      </w:r>
      <w:proofErr w:type="gramEnd"/>
      <w:r w:rsidRPr="00FF5CF1">
        <w:rPr>
          <w:rFonts w:ascii="Verdana" w:hAnsi="Verdana"/>
          <w:color w:val="000000"/>
        </w:rPr>
        <w:t>)Ocorrendo qualquer sinistro, incêndio ou algo que venha a impossibilitar a posse do imóvel, independente de dolo ou culpa do LOCATÁRIO; bem como quaisquer outras hipóteses que maculem o imóvel de vício e impossibilite sua posse;</w:t>
      </w:r>
    </w:p>
    <w:p w:rsidR="00FF5CF1" w:rsidRPr="00FF5CF1" w:rsidRDefault="00FF5CF1" w:rsidP="00FF5CF1">
      <w:pPr>
        <w:pStyle w:val="NormalWeb"/>
        <w:rPr>
          <w:color w:val="000000"/>
        </w:rPr>
      </w:pPr>
      <w:proofErr w:type="gramStart"/>
      <w:r w:rsidRPr="00FF5CF1">
        <w:rPr>
          <w:rFonts w:ascii="Verdana" w:hAnsi="Verdana"/>
          <w:color w:val="000000"/>
        </w:rPr>
        <w:t>b)</w:t>
      </w:r>
      <w:proofErr w:type="gramEnd"/>
      <w:r w:rsidRPr="00FF5CF1">
        <w:rPr>
          <w:rFonts w:ascii="Verdana" w:hAnsi="Verdana"/>
          <w:color w:val="000000"/>
        </w:rPr>
        <w:t>Em hipótese de desapropriação do imóvel alugado.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CLÁUSULA 11 - FIANÇA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O LOCATÁRIO se compromete a contratar no primeiro dia útil após a assinatura do presente contrato, empresa seguradora competente para elaboração de Seguro Fiança.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PARÁGRAFO ÚNICO: UTILIZAÇÃO DO SEGURO: O valor do Seguro Fiança será estipulado pelas partes contratantes e pela empresa seguradora, e terá como base o valor de (xxx) aluguéis, fazendo </w:t>
      </w:r>
      <w:proofErr w:type="gramStart"/>
      <w:r w:rsidRPr="00FF5CF1">
        <w:rPr>
          <w:rFonts w:ascii="Verdana" w:hAnsi="Verdana"/>
          <w:color w:val="000000"/>
        </w:rPr>
        <w:t>o mesmo, parte</w:t>
      </w:r>
      <w:proofErr w:type="gramEnd"/>
      <w:r w:rsidRPr="00FF5CF1">
        <w:rPr>
          <w:rFonts w:ascii="Verdana" w:hAnsi="Verdana"/>
          <w:color w:val="000000"/>
        </w:rPr>
        <w:t xml:space="preserve"> integral deste contrato. Nas hipóteses de inadimplemento das obrigações contratuais do LOCATÁRIO, o LOCADOR poderá acionar o Seguro Fiança para ser ressarcido dos prejuízos oriundos do descumprimento das cláusulas do presente. O prêmio do seguro ficará a cargo do LOCATÁRIO.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DISPOSIÇÕES FINAIS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O presente contrato passa a vigorar entre as partes a partir da assinatura do mesmo, as quais elegem o foro da cidade de (xxx), onde se situa o imóvel, para dirimirem quaisquer dúvidas provenientes da execução e cumprimento do mesmo, obrigando-se também a parte que obteve êxito em demandas futuras realizar o pagamento dos consectários processuais, além dos honorários advocatícios a serem estabelecidos na lide.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Os herdeiros, sucessores ou cessionários de ambas as partes se obrigam desde já ao inteiro teor deste contrato.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E, por estarem justas e convencionadas as partes assinam o presente CONTRATO DE LOCAÇÃO RESIDENCIAL, juntamente com </w:t>
      </w:r>
      <w:proofErr w:type="gramStart"/>
      <w:r w:rsidRPr="00FF5CF1">
        <w:rPr>
          <w:rFonts w:ascii="Verdana" w:hAnsi="Verdana"/>
          <w:color w:val="000000"/>
        </w:rPr>
        <w:t>2</w:t>
      </w:r>
      <w:proofErr w:type="gramEnd"/>
      <w:r w:rsidRPr="00FF5CF1">
        <w:rPr>
          <w:rFonts w:ascii="Verdana" w:hAnsi="Verdana"/>
          <w:color w:val="000000"/>
        </w:rPr>
        <w:t>(duas) testemunhas.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Data, local, ano.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Locatário e sua esposa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Locador e sua esposa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lastRenderedPageBreak/>
        <w:t xml:space="preserve">Testemunha </w:t>
      </w:r>
      <w:proofErr w:type="gramStart"/>
      <w:r w:rsidRPr="00FF5CF1">
        <w:rPr>
          <w:rFonts w:ascii="Verdana" w:hAnsi="Verdana"/>
          <w:color w:val="000000"/>
        </w:rPr>
        <w:t>1</w:t>
      </w:r>
      <w:proofErr w:type="gramEnd"/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 xml:space="preserve">Testemunha </w:t>
      </w:r>
      <w:proofErr w:type="gramStart"/>
      <w:r w:rsidRPr="00FF5CF1">
        <w:rPr>
          <w:rFonts w:ascii="Verdana" w:hAnsi="Verdana"/>
          <w:color w:val="000000"/>
        </w:rPr>
        <w:t>2</w:t>
      </w:r>
      <w:proofErr w:type="gramEnd"/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Reconhecimento de firma de todos.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rFonts w:ascii="Verdana" w:hAnsi="Verdana"/>
          <w:color w:val="000000"/>
        </w:rPr>
        <w:t>Efeitos legais do direito de preferência - Registro do presente Contrato no Registro Imobiliário.</w:t>
      </w:r>
    </w:p>
    <w:p w:rsidR="00FF5CF1" w:rsidRPr="00FF5CF1" w:rsidRDefault="00FF5CF1" w:rsidP="00FF5CF1">
      <w:pPr>
        <w:pStyle w:val="NormalWeb"/>
        <w:rPr>
          <w:color w:val="000000"/>
        </w:rPr>
      </w:pPr>
      <w:r w:rsidRPr="00FF5CF1">
        <w:rPr>
          <w:color w:val="000000"/>
        </w:rPr>
        <w:t> </w:t>
      </w:r>
    </w:p>
    <w:p w:rsidR="00012783" w:rsidRDefault="00012783"/>
    <w:sectPr w:rsidR="00012783" w:rsidSect="00012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F5CF1"/>
    <w:rsid w:val="00012783"/>
    <w:rsid w:val="00FF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5C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2027</Words>
  <Characters>10948</Characters>
  <Application>Microsoft Office Word</Application>
  <DocSecurity>0</DocSecurity>
  <Lines>91</Lines>
  <Paragraphs>25</Paragraphs>
  <ScaleCrop>false</ScaleCrop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2015-01-26T13:15:00Z</dcterms:created>
  <dcterms:modified xsi:type="dcterms:W3CDTF">2015-01-26T13:15:00Z</dcterms:modified>
</cp:coreProperties>
</file>